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C74AC2" w:rsidP="00DA2750">
      <w:pPr>
        <w:tabs>
          <w:tab w:val="left" w:pos="426"/>
        </w:tabs>
        <w:rPr>
          <w:rFonts w:ascii="Arial" w:hAnsi="Arial" w:cs="Arial"/>
        </w:rPr>
      </w:pPr>
      <w:r>
        <w:rPr>
          <w:noProof/>
        </w:rPr>
        <w:drawing>
          <wp:anchor distT="0" distB="0" distL="114300" distR="114300" simplePos="0" relativeHeight="251661824" behindDoc="1" locked="0" layoutInCell="1" allowOverlap="1" wp14:anchorId="6E723864" wp14:editId="2EEA3EE1">
            <wp:simplePos x="0" y="0"/>
            <wp:positionH relativeFrom="column">
              <wp:posOffset>4305300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57FC3EE7" wp14:editId="03060D7F">
            <wp:simplePos x="0" y="0"/>
            <wp:positionH relativeFrom="column">
              <wp:posOffset>5259070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3" name="Slika 3"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ED1"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-138430</wp:posOffset>
            </wp:positionH>
            <wp:positionV relativeFrom="page">
              <wp:align>top</wp:align>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4AC2" w:rsidRDefault="00EC4299" w:rsidP="00935FD6">
      <w:pPr>
        <w:rPr>
          <w:rFonts w:ascii="Arial" w:hAnsi="Arial" w:cs="Arial"/>
          <w:smallCaps/>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p>
    <w:p w:rsidR="00C74AC2" w:rsidRDefault="00C74AC2" w:rsidP="00935FD6">
      <w:pPr>
        <w:rPr>
          <w:rFonts w:ascii="Arial" w:hAnsi="Arial" w:cs="Arial"/>
          <w:sz w:val="16"/>
          <w:szCs w:val="16"/>
        </w:rPr>
      </w:pPr>
    </w:p>
    <w:p w:rsidR="00C74AC2" w:rsidRDefault="00C74AC2" w:rsidP="00935FD6">
      <w:pPr>
        <w:rPr>
          <w:rFonts w:ascii="Arial" w:hAnsi="Arial" w:cs="Arial"/>
          <w:sz w:val="16"/>
          <w:szCs w:val="16"/>
        </w:rPr>
      </w:pPr>
      <w:r>
        <w:rPr>
          <w:rFonts w:ascii="Arial" w:hAnsi="Arial" w:cs="Arial"/>
          <w:sz w:val="16"/>
          <w:szCs w:val="16"/>
        </w:rPr>
        <w:t xml:space="preserve">                                                                                                                              </w:t>
      </w:r>
    </w:p>
    <w:p w:rsidR="00C74AC2" w:rsidRDefault="00C74AC2" w:rsidP="00935FD6">
      <w:pPr>
        <w:rPr>
          <w:rFonts w:ascii="Arial" w:hAnsi="Arial" w:cs="Arial"/>
          <w:sz w:val="16"/>
          <w:szCs w:val="16"/>
        </w:rPr>
      </w:pPr>
    </w:p>
    <w:p w:rsidR="00C74AC2" w:rsidRDefault="00C74AC2" w:rsidP="00935FD6">
      <w:pPr>
        <w:rPr>
          <w:rFonts w:ascii="Arial" w:hAnsi="Arial" w:cs="Arial"/>
          <w:sz w:val="16"/>
          <w:szCs w:val="16"/>
        </w:rPr>
      </w:pPr>
      <w:r>
        <w:rPr>
          <w:rFonts w:ascii="Arial" w:hAnsi="Arial" w:cs="Arial"/>
          <w:sz w:val="16"/>
          <w:szCs w:val="16"/>
        </w:rPr>
        <w:t xml:space="preserve">                                                                                                                               </w:t>
      </w:r>
    </w:p>
    <w:p w:rsidR="00C74AC2" w:rsidRDefault="00C74AC2" w:rsidP="00935FD6">
      <w:pPr>
        <w:rPr>
          <w:rFonts w:ascii="Arial" w:hAnsi="Arial" w:cs="Arial"/>
          <w:sz w:val="16"/>
          <w:szCs w:val="16"/>
        </w:rPr>
      </w:pPr>
    </w:p>
    <w:p w:rsidR="00EC4299" w:rsidRPr="00453625" w:rsidRDefault="00C74AC2" w:rsidP="00935FD6">
      <w:pPr>
        <w:rPr>
          <w:rFonts w:ascii="Arial" w:hAnsi="Arial" w:cs="Arial"/>
          <w:sz w:val="16"/>
          <w:szCs w:val="16"/>
        </w:rPr>
      </w:pPr>
      <w:r>
        <w:rPr>
          <w:rFonts w:ascii="Arial" w:hAnsi="Arial" w:cs="Arial"/>
          <w:sz w:val="16"/>
          <w:szCs w:val="16"/>
        </w:rPr>
        <w:t xml:space="preserve">                                                                                                                               </w:t>
      </w:r>
      <w:r w:rsidR="00EC4299"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C74AC2" w:rsidRDefault="00C74AC2" w:rsidP="009F0F7D">
      <w:pPr>
        <w:pStyle w:val="datumtevilka"/>
        <w:tabs>
          <w:tab w:val="clear" w:pos="1701"/>
          <w:tab w:val="left" w:pos="1418"/>
        </w:tabs>
      </w:pPr>
    </w:p>
    <w:p w:rsidR="00EC4299" w:rsidRPr="00CB29C5"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C74AC2">
        <w:t>836</w:t>
      </w:r>
      <w:r w:rsidR="00FE482E">
        <w:t>/20</w:t>
      </w:r>
      <w:r w:rsidR="00FE482E" w:rsidRPr="00CB29C5">
        <w:t>2</w:t>
      </w:r>
      <w:r w:rsidR="00C74AC2">
        <w:t>4</w:t>
      </w:r>
      <w:r w:rsidR="00B30825" w:rsidRPr="00DB06FB">
        <w:t>/</w:t>
      </w:r>
      <w:r w:rsidR="00EC4299" w:rsidRPr="00CB29C5">
        <w:t xml:space="preserve"> </w:t>
      </w:r>
      <w:r w:rsidR="00CD36EE">
        <w:t>5</w:t>
      </w:r>
    </w:p>
    <w:p w:rsidR="00EC4299" w:rsidRPr="00453625" w:rsidRDefault="00EC4299" w:rsidP="009F0F7D">
      <w:pPr>
        <w:pStyle w:val="datumtevilka"/>
        <w:tabs>
          <w:tab w:val="left" w:pos="1418"/>
        </w:tabs>
      </w:pPr>
      <w:r w:rsidRPr="00CB29C5">
        <w:t xml:space="preserve">Datum: </w:t>
      </w:r>
      <w:r w:rsidRPr="00CB29C5">
        <w:tab/>
      </w:r>
      <w:r w:rsidR="000E4577">
        <w:t>11</w:t>
      </w:r>
      <w:r w:rsidR="002E2E7D" w:rsidRPr="00DB06FB">
        <w:t>.</w:t>
      </w:r>
      <w:r w:rsidR="00201802" w:rsidRPr="00DB06FB">
        <w:t xml:space="preserve"> </w:t>
      </w:r>
      <w:r w:rsidR="00C74AC2">
        <w:t>11</w:t>
      </w:r>
      <w:r w:rsidR="00201802" w:rsidRPr="00DB06FB">
        <w:t>.</w:t>
      </w:r>
      <w:r w:rsidR="00201802" w:rsidRPr="00CB29C5">
        <w:t xml:space="preserve"> 202</w:t>
      </w:r>
      <w:r w:rsidR="00C74AC2">
        <w:t>4</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A33D8D" w:rsidRDefault="00EC4299" w:rsidP="003F2B74">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w:t>
      </w:r>
      <w:r w:rsidR="00C74AC2" w:rsidRPr="00C74AC2">
        <w:rPr>
          <w:rFonts w:ascii="Arial" w:hAnsi="Arial" w:cs="Arial"/>
          <w:sz w:val="46"/>
          <w:szCs w:val="46"/>
        </w:rPr>
        <w:t>poslovnih prostorov in prostorov posebnega pomena v objektih MNZ in GPU</w:t>
      </w:r>
      <w:r w:rsidR="0076726B" w:rsidRPr="003F2B74">
        <w:rPr>
          <w:rFonts w:ascii="Arial" w:hAnsi="Arial" w:cs="Arial"/>
          <w:sz w:val="46"/>
        </w:rPr>
        <w:t>,</w:t>
      </w:r>
      <w:r w:rsidRPr="003F2B74">
        <w:rPr>
          <w:rFonts w:ascii="Arial" w:hAnsi="Arial" w:cs="Arial"/>
          <w:sz w:val="46"/>
        </w:rPr>
        <w:t xml:space="preserve"> </w:t>
      </w:r>
    </w:p>
    <w:p w:rsidR="00EC4299" w:rsidRPr="003F2B74" w:rsidRDefault="00EC4299" w:rsidP="003F2B74">
      <w:pPr>
        <w:jc w:val="center"/>
        <w:rPr>
          <w:rFonts w:ascii="Arial" w:hAnsi="Arial" w:cs="Arial"/>
          <w:sz w:val="46"/>
        </w:rPr>
      </w:pPr>
      <w:r w:rsidRPr="003F2B74">
        <w:rPr>
          <w:rFonts w:ascii="Arial" w:hAnsi="Arial" w:cs="Arial"/>
          <w:sz w:val="46"/>
        </w:rPr>
        <w:t xml:space="preserve">št. </w:t>
      </w:r>
      <w:r w:rsidR="00935FD6" w:rsidRPr="003F2B74">
        <w:rPr>
          <w:rFonts w:ascii="Arial" w:hAnsi="Arial" w:cs="Arial"/>
          <w:sz w:val="46"/>
        </w:rPr>
        <w:t>430-</w:t>
      </w:r>
      <w:r w:rsidR="00C74AC2">
        <w:rPr>
          <w:rFonts w:ascii="Arial" w:hAnsi="Arial" w:cs="Arial"/>
          <w:sz w:val="46"/>
        </w:rPr>
        <w:t>836</w:t>
      </w:r>
      <w:r w:rsidR="00D311B6">
        <w:rPr>
          <w:rFonts w:ascii="Arial" w:hAnsi="Arial" w:cs="Arial"/>
          <w:sz w:val="46"/>
        </w:rPr>
        <w:t>/202</w:t>
      </w:r>
      <w:r w:rsidR="00C74AC2">
        <w:rPr>
          <w:rFonts w:ascii="Arial" w:hAnsi="Arial" w:cs="Arial"/>
          <w:sz w:val="46"/>
        </w:rPr>
        <w:t>4</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2D0D78" w:rsidRPr="001D3CE1" w:rsidRDefault="002D0D78" w:rsidP="002D0D78">
      <w:pPr>
        <w:jc w:val="center"/>
        <w:rPr>
          <w:rFonts w:ascii="Arial" w:hAnsi="Arial" w:cs="Arial"/>
          <w:sz w:val="32"/>
          <w:szCs w:val="32"/>
        </w:rPr>
      </w:pPr>
      <w:r w:rsidRPr="002D0D78">
        <w:rPr>
          <w:rFonts w:ascii="Arial" w:hAnsi="Arial" w:cs="Arial"/>
          <w:sz w:val="28"/>
          <w:szCs w:val="28"/>
        </w:rPr>
        <w:t>delno financirano iz Sklada za azil, migracije in vključevanje (AMIF) in sredstev proračuna Republike Slovenije ter delno financirano iz Sklada za notranjo varnost (ISF)</w:t>
      </w:r>
    </w:p>
    <w:p w:rsidR="002D0D78" w:rsidRDefault="002D0D78" w:rsidP="002D0D78">
      <w:pPr>
        <w:rPr>
          <w:rFonts w:ascii="Arial" w:hAnsi="Arial" w:cs="Arial"/>
          <w:sz w:val="24"/>
          <w:szCs w:val="24"/>
        </w:rPr>
      </w:pPr>
    </w:p>
    <w:p w:rsidR="00C74AC2" w:rsidRPr="001D3CE1" w:rsidRDefault="00C74AC2" w:rsidP="00C74AC2">
      <w:pPr>
        <w:jc w:val="center"/>
        <w:rPr>
          <w:rFonts w:ascii="Arial" w:hAnsi="Arial" w:cs="Arial"/>
          <w:sz w:val="32"/>
          <w:szCs w:val="32"/>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984BC4" w:rsidRDefault="0019065A" w:rsidP="00984BC4">
      <w:pPr>
        <w:spacing w:line="260" w:lineRule="exact"/>
        <w:rPr>
          <w:rFonts w:ascii="Arial" w:hAnsi="Arial" w:cs="Arial"/>
          <w:b/>
          <w:sz w:val="20"/>
          <w:szCs w:val="20"/>
        </w:rPr>
      </w:pPr>
      <w:r w:rsidRPr="00453625">
        <w:rPr>
          <w:rFonts w:ascii="Arial" w:hAnsi="Arial" w:cs="Arial"/>
          <w:b/>
        </w:rPr>
        <w:br w:type="page"/>
      </w:r>
      <w:r w:rsidR="005A05E5" w:rsidRPr="00984BC4">
        <w:rPr>
          <w:rFonts w:ascii="Arial" w:hAnsi="Arial" w:cs="Arial"/>
          <w:b/>
          <w:sz w:val="20"/>
          <w:szCs w:val="20"/>
        </w:rPr>
        <w:lastRenderedPageBreak/>
        <w:t>KAZALO</w:t>
      </w:r>
    </w:p>
    <w:p w:rsidR="00984BC4" w:rsidRPr="00984BC4" w:rsidRDefault="00AB7CE1" w:rsidP="00984BC4">
      <w:pPr>
        <w:pStyle w:val="Kazalovsebine1"/>
        <w:spacing w:line="260" w:lineRule="exact"/>
        <w:rPr>
          <w:rFonts w:eastAsiaTheme="minorEastAsia"/>
          <w:bCs w:val="0"/>
          <w:caps w:val="0"/>
        </w:rPr>
      </w:pPr>
      <w:r w:rsidRPr="00984BC4">
        <w:fldChar w:fldCharType="begin"/>
      </w:r>
      <w:r w:rsidRPr="00984BC4">
        <w:instrText xml:space="preserve"> TOC \o "1-3" \h \z \u </w:instrText>
      </w:r>
      <w:r w:rsidRPr="00984BC4">
        <w:fldChar w:fldCharType="separate"/>
      </w:r>
      <w:hyperlink w:anchor="_Toc181773742" w:history="1">
        <w:r w:rsidR="00984BC4" w:rsidRPr="00984BC4">
          <w:rPr>
            <w:rStyle w:val="Hiperpovezava"/>
          </w:rPr>
          <w:t>1</w:t>
        </w:r>
        <w:r w:rsidR="00984BC4" w:rsidRPr="00984BC4">
          <w:rPr>
            <w:rFonts w:eastAsiaTheme="minorEastAsia"/>
            <w:bCs w:val="0"/>
            <w:caps w:val="0"/>
          </w:rPr>
          <w:tab/>
        </w:r>
        <w:r w:rsidR="00984BC4" w:rsidRPr="00984BC4">
          <w:rPr>
            <w:rStyle w:val="Hiperpovezava"/>
          </w:rPr>
          <w:t>NAROČNIK</w:t>
        </w:r>
        <w:r w:rsidR="00984BC4" w:rsidRPr="00984BC4">
          <w:rPr>
            <w:webHidden/>
          </w:rPr>
          <w:tab/>
        </w:r>
        <w:r w:rsidR="00984BC4" w:rsidRPr="00984BC4">
          <w:rPr>
            <w:webHidden/>
          </w:rPr>
          <w:fldChar w:fldCharType="begin"/>
        </w:r>
        <w:r w:rsidR="00984BC4" w:rsidRPr="00984BC4">
          <w:rPr>
            <w:webHidden/>
          </w:rPr>
          <w:instrText xml:space="preserve"> PAGEREF _Toc181773742 \h </w:instrText>
        </w:r>
        <w:r w:rsidR="00984BC4" w:rsidRPr="00984BC4">
          <w:rPr>
            <w:webHidden/>
          </w:rPr>
        </w:r>
        <w:r w:rsidR="00984BC4" w:rsidRPr="00984BC4">
          <w:rPr>
            <w:webHidden/>
          </w:rPr>
          <w:fldChar w:fldCharType="separate"/>
        </w:r>
        <w:r w:rsidR="00685014">
          <w:rPr>
            <w:webHidden/>
          </w:rPr>
          <w:t>3</w:t>
        </w:r>
        <w:r w:rsidR="00984BC4" w:rsidRPr="00984BC4">
          <w:rPr>
            <w:webHidden/>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43" w:history="1">
        <w:r w:rsidR="00984BC4" w:rsidRPr="00984BC4">
          <w:rPr>
            <w:rStyle w:val="Hiperpovezava"/>
          </w:rPr>
          <w:t>2</w:t>
        </w:r>
        <w:r w:rsidR="00984BC4" w:rsidRPr="00984BC4">
          <w:rPr>
            <w:rFonts w:eastAsiaTheme="minorEastAsia"/>
            <w:bCs w:val="0"/>
            <w:caps w:val="0"/>
          </w:rPr>
          <w:tab/>
        </w:r>
        <w:r w:rsidR="00984BC4" w:rsidRPr="00984BC4">
          <w:rPr>
            <w:rStyle w:val="Hiperpovezava"/>
          </w:rPr>
          <w:t>OZNAKA IN PREDMET JAVNEGA NAROČILA</w:t>
        </w:r>
        <w:r w:rsidR="00984BC4" w:rsidRPr="00984BC4">
          <w:rPr>
            <w:webHidden/>
          </w:rPr>
          <w:tab/>
        </w:r>
        <w:r w:rsidR="00984BC4" w:rsidRPr="00984BC4">
          <w:rPr>
            <w:webHidden/>
          </w:rPr>
          <w:fldChar w:fldCharType="begin"/>
        </w:r>
        <w:r w:rsidR="00984BC4" w:rsidRPr="00984BC4">
          <w:rPr>
            <w:webHidden/>
          </w:rPr>
          <w:instrText xml:space="preserve"> PAGEREF _Toc181773743 \h </w:instrText>
        </w:r>
        <w:r w:rsidR="00984BC4" w:rsidRPr="00984BC4">
          <w:rPr>
            <w:webHidden/>
          </w:rPr>
        </w:r>
        <w:r w:rsidR="00984BC4" w:rsidRPr="00984BC4">
          <w:rPr>
            <w:webHidden/>
          </w:rPr>
          <w:fldChar w:fldCharType="separate"/>
        </w:r>
        <w:r w:rsidR="00685014">
          <w:rPr>
            <w:webHidden/>
          </w:rPr>
          <w:t>3</w:t>
        </w:r>
        <w:r w:rsidR="00984BC4" w:rsidRPr="00984BC4">
          <w:rPr>
            <w:webHidden/>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44" w:history="1">
        <w:r w:rsidR="00984BC4" w:rsidRPr="00984BC4">
          <w:rPr>
            <w:rStyle w:val="Hiperpovezava"/>
          </w:rPr>
          <w:t>3</w:t>
        </w:r>
        <w:r w:rsidR="00984BC4" w:rsidRPr="00984BC4">
          <w:rPr>
            <w:rFonts w:eastAsiaTheme="minorEastAsia"/>
            <w:bCs w:val="0"/>
            <w:caps w:val="0"/>
          </w:rPr>
          <w:tab/>
        </w:r>
        <w:r w:rsidR="00984BC4" w:rsidRPr="00984BC4">
          <w:rPr>
            <w:rStyle w:val="Hiperpovezava"/>
          </w:rPr>
          <w:t>PREDVIDEN OBSEG JAVNEGA NAROČILA, KRAJI IZVEDBE STORITEV, ROK IZVEDBE STORITEV</w:t>
        </w:r>
        <w:r w:rsidR="00984BC4" w:rsidRPr="00984BC4">
          <w:rPr>
            <w:webHidden/>
          </w:rPr>
          <w:tab/>
        </w:r>
        <w:r w:rsidR="00984BC4" w:rsidRPr="00984BC4">
          <w:rPr>
            <w:webHidden/>
          </w:rPr>
          <w:fldChar w:fldCharType="begin"/>
        </w:r>
        <w:r w:rsidR="00984BC4" w:rsidRPr="00984BC4">
          <w:rPr>
            <w:webHidden/>
          </w:rPr>
          <w:instrText xml:space="preserve"> PAGEREF _Toc181773744 \h </w:instrText>
        </w:r>
        <w:r w:rsidR="00984BC4" w:rsidRPr="00984BC4">
          <w:rPr>
            <w:webHidden/>
          </w:rPr>
        </w:r>
        <w:r w:rsidR="00984BC4" w:rsidRPr="00984BC4">
          <w:rPr>
            <w:webHidden/>
          </w:rPr>
          <w:fldChar w:fldCharType="separate"/>
        </w:r>
        <w:r w:rsidR="00685014">
          <w:rPr>
            <w:webHidden/>
          </w:rPr>
          <w:t>3</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45" w:history="1">
        <w:r w:rsidR="00984BC4" w:rsidRPr="00984BC4">
          <w:rPr>
            <w:rStyle w:val="Hiperpovezava"/>
            <w:rFonts w:ascii="Arial" w:hAnsi="Arial" w:cs="Arial"/>
            <w:noProof/>
            <w:sz w:val="20"/>
            <w:szCs w:val="20"/>
          </w:rPr>
          <w:t>3.1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Predviden obseg javnega naročila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_Toc181773745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3</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46" w:history="1">
        <w:r w:rsidR="00984BC4" w:rsidRPr="00984BC4">
          <w:rPr>
            <w:rStyle w:val="Hiperpovezava"/>
            <w:rFonts w:ascii="Arial" w:hAnsi="Arial" w:cs="Arial"/>
            <w:noProof/>
            <w:sz w:val="20"/>
            <w:szCs w:val="20"/>
          </w:rPr>
          <w:t>3.2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Kraji izvedbe storitev</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_Toc181773746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4</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47" w:history="1">
        <w:r w:rsidR="00984BC4" w:rsidRPr="00984BC4">
          <w:rPr>
            <w:rStyle w:val="Hiperpovezava"/>
            <w:rFonts w:ascii="Arial" w:hAnsi="Arial" w:cs="Arial"/>
            <w:noProof/>
            <w:sz w:val="20"/>
            <w:szCs w:val="20"/>
          </w:rPr>
          <w:t>3.3</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Rok izvedbe storitev oziroma terminski načrt izvedbe storitev</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_Toc181773747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4</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48" w:history="1">
        <w:r w:rsidR="00984BC4" w:rsidRPr="00984BC4">
          <w:rPr>
            <w:rStyle w:val="Hiperpovezava"/>
          </w:rPr>
          <w:t>4</w:t>
        </w:r>
        <w:r w:rsidR="00984BC4" w:rsidRPr="00984BC4">
          <w:rPr>
            <w:rFonts w:eastAsiaTheme="minorEastAsia"/>
            <w:bCs w:val="0"/>
            <w:caps w:val="0"/>
          </w:rPr>
          <w:tab/>
        </w:r>
        <w:r w:rsidR="00984BC4" w:rsidRPr="00984BC4">
          <w:rPr>
            <w:rStyle w:val="Hiperpovezava"/>
          </w:rPr>
          <w:t>ROK IN NAČIN PREDLOŽITVE PONUDBE</w:t>
        </w:r>
        <w:r w:rsidR="00984BC4" w:rsidRPr="00984BC4">
          <w:rPr>
            <w:webHidden/>
          </w:rPr>
          <w:tab/>
        </w:r>
        <w:r w:rsidR="00984BC4" w:rsidRPr="00984BC4">
          <w:rPr>
            <w:webHidden/>
          </w:rPr>
          <w:fldChar w:fldCharType="begin"/>
        </w:r>
        <w:r w:rsidR="00984BC4" w:rsidRPr="00984BC4">
          <w:rPr>
            <w:webHidden/>
          </w:rPr>
          <w:instrText xml:space="preserve"> PAGEREF _Toc181773748 \h </w:instrText>
        </w:r>
        <w:r w:rsidR="00984BC4" w:rsidRPr="00984BC4">
          <w:rPr>
            <w:webHidden/>
          </w:rPr>
        </w:r>
        <w:r w:rsidR="00984BC4" w:rsidRPr="00984BC4">
          <w:rPr>
            <w:webHidden/>
          </w:rPr>
          <w:fldChar w:fldCharType="separate"/>
        </w:r>
        <w:r w:rsidR="00685014">
          <w:rPr>
            <w:webHidden/>
          </w:rPr>
          <w:t>4</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49" w:history="1">
        <w:r w:rsidR="00984BC4" w:rsidRPr="00984BC4">
          <w:rPr>
            <w:rStyle w:val="Hiperpovezava"/>
            <w:rFonts w:ascii="Arial" w:hAnsi="Arial" w:cs="Arial"/>
            <w:noProof/>
            <w:sz w:val="20"/>
            <w:szCs w:val="20"/>
          </w:rPr>
          <w:t>4.1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Predložitev ponudbe v sistemu e-JN</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_Toc181773749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4</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50" w:history="1">
        <w:r w:rsidR="00984BC4" w:rsidRPr="00984BC4">
          <w:rPr>
            <w:rStyle w:val="Hiperpovezava"/>
          </w:rPr>
          <w:t>5</w:t>
        </w:r>
        <w:r w:rsidR="00984BC4" w:rsidRPr="00984BC4">
          <w:rPr>
            <w:rFonts w:eastAsiaTheme="minorEastAsia"/>
            <w:bCs w:val="0"/>
            <w:caps w:val="0"/>
          </w:rPr>
          <w:tab/>
        </w:r>
        <w:r w:rsidR="00984BC4" w:rsidRPr="00984BC4">
          <w:rPr>
            <w:rStyle w:val="Hiperpovezava"/>
          </w:rPr>
          <w:t>ODPIRANJE PONUDB</w:t>
        </w:r>
        <w:r w:rsidR="00984BC4" w:rsidRPr="00984BC4">
          <w:rPr>
            <w:webHidden/>
          </w:rPr>
          <w:tab/>
        </w:r>
        <w:r w:rsidR="00984BC4" w:rsidRPr="00984BC4">
          <w:rPr>
            <w:webHidden/>
          </w:rPr>
          <w:fldChar w:fldCharType="begin"/>
        </w:r>
        <w:r w:rsidR="00984BC4" w:rsidRPr="00984BC4">
          <w:rPr>
            <w:webHidden/>
          </w:rPr>
          <w:instrText xml:space="preserve"> PAGEREF _Toc181773750 \h </w:instrText>
        </w:r>
        <w:r w:rsidR="00984BC4" w:rsidRPr="00984BC4">
          <w:rPr>
            <w:webHidden/>
          </w:rPr>
        </w:r>
        <w:r w:rsidR="00984BC4" w:rsidRPr="00984BC4">
          <w:rPr>
            <w:webHidden/>
          </w:rPr>
          <w:fldChar w:fldCharType="separate"/>
        </w:r>
        <w:r w:rsidR="00685014">
          <w:rPr>
            <w:webHidden/>
          </w:rPr>
          <w:t>5</w:t>
        </w:r>
        <w:r w:rsidR="00984BC4" w:rsidRPr="00984BC4">
          <w:rPr>
            <w:webHidden/>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51" w:history="1">
        <w:r w:rsidR="00984BC4" w:rsidRPr="00984BC4">
          <w:rPr>
            <w:rStyle w:val="Hiperpovezava"/>
          </w:rPr>
          <w:t>6</w:t>
        </w:r>
        <w:r w:rsidR="00984BC4" w:rsidRPr="00984BC4">
          <w:rPr>
            <w:rFonts w:eastAsiaTheme="minorEastAsia"/>
            <w:bCs w:val="0"/>
            <w:caps w:val="0"/>
          </w:rPr>
          <w:tab/>
        </w:r>
        <w:r w:rsidR="00984BC4" w:rsidRPr="00984BC4">
          <w:rPr>
            <w:rStyle w:val="Hiperpovezava"/>
          </w:rPr>
          <w:t>DODATNA OBVESTILA IN POJASNILA</w:t>
        </w:r>
        <w:r w:rsidR="00984BC4" w:rsidRPr="00984BC4">
          <w:rPr>
            <w:webHidden/>
          </w:rPr>
          <w:tab/>
        </w:r>
        <w:r w:rsidR="00984BC4" w:rsidRPr="00984BC4">
          <w:rPr>
            <w:webHidden/>
          </w:rPr>
          <w:fldChar w:fldCharType="begin"/>
        </w:r>
        <w:r w:rsidR="00984BC4" w:rsidRPr="00984BC4">
          <w:rPr>
            <w:webHidden/>
          </w:rPr>
          <w:instrText xml:space="preserve"> PAGEREF _Toc181773751 \h </w:instrText>
        </w:r>
        <w:r w:rsidR="00984BC4" w:rsidRPr="00984BC4">
          <w:rPr>
            <w:webHidden/>
          </w:rPr>
        </w:r>
        <w:r w:rsidR="00984BC4" w:rsidRPr="00984BC4">
          <w:rPr>
            <w:webHidden/>
          </w:rPr>
          <w:fldChar w:fldCharType="separate"/>
        </w:r>
        <w:r w:rsidR="00685014">
          <w:rPr>
            <w:webHidden/>
          </w:rPr>
          <w:t>5</w:t>
        </w:r>
        <w:r w:rsidR="00984BC4" w:rsidRPr="00984BC4">
          <w:rPr>
            <w:webHidden/>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52" w:history="1">
        <w:r w:rsidR="00984BC4" w:rsidRPr="00984BC4">
          <w:rPr>
            <w:rStyle w:val="Hiperpovezava"/>
          </w:rPr>
          <w:t>7</w:t>
        </w:r>
        <w:r w:rsidR="00984BC4" w:rsidRPr="00984BC4">
          <w:rPr>
            <w:rFonts w:eastAsiaTheme="minorEastAsia"/>
            <w:bCs w:val="0"/>
            <w:caps w:val="0"/>
          </w:rPr>
          <w:tab/>
        </w:r>
        <w:r w:rsidR="00984BC4" w:rsidRPr="00984BC4">
          <w:rPr>
            <w:rStyle w:val="Hiperpovezava"/>
          </w:rPr>
          <w:t>PRAVNA PODLAGA ZA IZVEDBO JAVNEGA NAROČILA</w:t>
        </w:r>
        <w:r w:rsidR="00984BC4" w:rsidRPr="00984BC4">
          <w:rPr>
            <w:webHidden/>
          </w:rPr>
          <w:tab/>
        </w:r>
        <w:r w:rsidR="00984BC4" w:rsidRPr="00984BC4">
          <w:rPr>
            <w:webHidden/>
          </w:rPr>
          <w:fldChar w:fldCharType="begin"/>
        </w:r>
        <w:r w:rsidR="00984BC4" w:rsidRPr="00984BC4">
          <w:rPr>
            <w:webHidden/>
          </w:rPr>
          <w:instrText xml:space="preserve"> PAGEREF _Toc181773752 \h </w:instrText>
        </w:r>
        <w:r w:rsidR="00984BC4" w:rsidRPr="00984BC4">
          <w:rPr>
            <w:webHidden/>
          </w:rPr>
        </w:r>
        <w:r w:rsidR="00984BC4" w:rsidRPr="00984BC4">
          <w:rPr>
            <w:webHidden/>
          </w:rPr>
          <w:fldChar w:fldCharType="separate"/>
        </w:r>
        <w:r w:rsidR="00685014">
          <w:rPr>
            <w:webHidden/>
          </w:rPr>
          <w:t>6</w:t>
        </w:r>
        <w:r w:rsidR="00984BC4" w:rsidRPr="00984BC4">
          <w:rPr>
            <w:webHidden/>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53" w:history="1">
        <w:r w:rsidR="00984BC4" w:rsidRPr="00984BC4">
          <w:rPr>
            <w:rStyle w:val="Hiperpovezava"/>
          </w:rPr>
          <w:t>8</w:t>
        </w:r>
        <w:r w:rsidR="00984BC4" w:rsidRPr="00984BC4">
          <w:rPr>
            <w:rFonts w:eastAsiaTheme="minorEastAsia"/>
            <w:bCs w:val="0"/>
            <w:caps w:val="0"/>
          </w:rPr>
          <w:tab/>
        </w:r>
        <w:r w:rsidR="00984BC4" w:rsidRPr="00984BC4">
          <w:rPr>
            <w:rStyle w:val="Hiperpovezava"/>
          </w:rPr>
          <w:t>UGOTAVLJANJE SPOSOBNOSTI PONUDNIKA</w:t>
        </w:r>
        <w:r w:rsidR="00984BC4" w:rsidRPr="00984BC4">
          <w:rPr>
            <w:webHidden/>
          </w:rPr>
          <w:tab/>
        </w:r>
        <w:r w:rsidR="00984BC4" w:rsidRPr="00984BC4">
          <w:rPr>
            <w:webHidden/>
          </w:rPr>
          <w:fldChar w:fldCharType="begin"/>
        </w:r>
        <w:r w:rsidR="00984BC4" w:rsidRPr="00984BC4">
          <w:rPr>
            <w:webHidden/>
          </w:rPr>
          <w:instrText xml:space="preserve"> PAGEREF _Toc181773753 \h </w:instrText>
        </w:r>
        <w:r w:rsidR="00984BC4" w:rsidRPr="00984BC4">
          <w:rPr>
            <w:webHidden/>
          </w:rPr>
        </w:r>
        <w:r w:rsidR="00984BC4" w:rsidRPr="00984BC4">
          <w:rPr>
            <w:webHidden/>
          </w:rPr>
          <w:fldChar w:fldCharType="separate"/>
        </w:r>
        <w:r w:rsidR="00685014">
          <w:rPr>
            <w:webHidden/>
          </w:rPr>
          <w:t>6</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54" w:history="1">
        <w:r w:rsidR="00984BC4" w:rsidRPr="00984BC4">
          <w:rPr>
            <w:rStyle w:val="Hiperpovezava"/>
            <w:rFonts w:ascii="Arial" w:hAnsi="Arial" w:cs="Arial"/>
            <w:noProof/>
            <w:sz w:val="20"/>
            <w:szCs w:val="20"/>
          </w:rPr>
          <w:t>8.1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Razlogi za izključitev</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_Toc181773754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7</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57" w:history="1">
        <w:r w:rsidR="00984BC4" w:rsidRPr="00984BC4">
          <w:rPr>
            <w:rStyle w:val="Hiperpovezava"/>
            <w:rFonts w:ascii="Arial" w:hAnsi="Arial" w:cs="Arial"/>
            <w:noProof/>
            <w:sz w:val="20"/>
            <w:szCs w:val="20"/>
          </w:rPr>
          <w:t>8.2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Pogoji za sodelovanje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_Toc181773757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8</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58" w:history="1">
        <w:r w:rsidR="00984BC4" w:rsidRPr="00984BC4">
          <w:rPr>
            <w:rStyle w:val="Hiperpovezava"/>
            <w:rFonts w:ascii="Arial" w:hAnsi="Arial" w:cs="Arial"/>
            <w:noProof/>
            <w:sz w:val="20"/>
            <w:szCs w:val="20"/>
          </w:rPr>
          <w:t>8.2.1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shd w:val="clear" w:color="auto" w:fill="FFFFFF"/>
          </w:rPr>
          <w:t>Ustreznost za opravljanje poklicne dejavnosti:</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_Toc181773758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8</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59" w:history="1">
        <w:r w:rsidR="00984BC4" w:rsidRPr="00984BC4">
          <w:rPr>
            <w:rStyle w:val="Hiperpovezava"/>
            <w:rFonts w:ascii="Arial" w:hAnsi="Arial" w:cs="Arial"/>
            <w:noProof/>
            <w:sz w:val="20"/>
            <w:szCs w:val="20"/>
          </w:rPr>
          <w:t>8.2.2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Tehnična in strokovna sposobnost:</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_Toc181773759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9</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60" w:history="1">
        <w:r w:rsidR="00984BC4" w:rsidRPr="00984BC4">
          <w:rPr>
            <w:rStyle w:val="Hiperpovezava"/>
            <w:rFonts w:ascii="Arial" w:hAnsi="Arial" w:cs="Arial"/>
            <w:noProof/>
            <w:sz w:val="20"/>
            <w:szCs w:val="20"/>
          </w:rPr>
          <w:t>8.2.3</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 xml:space="preserve">Reference </w:t>
        </w:r>
        <w:r w:rsidR="00984BC4" w:rsidRPr="00984BC4">
          <w:rPr>
            <w:rStyle w:val="Hiperpovezava"/>
            <w:rFonts w:ascii="Arial" w:hAnsi="Arial" w:cs="Arial"/>
            <w:i/>
            <w:noProof/>
            <w:sz w:val="20"/>
            <w:szCs w:val="20"/>
          </w:rPr>
          <w:t>/velja za sklopa 1 in 2/</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_Toc181773760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9</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61" w:history="1">
        <w:r w:rsidR="00984BC4" w:rsidRPr="00984BC4">
          <w:rPr>
            <w:rStyle w:val="Hiperpovezava"/>
          </w:rPr>
          <w:t>9</w:t>
        </w:r>
        <w:r w:rsidR="00984BC4" w:rsidRPr="00984BC4">
          <w:rPr>
            <w:rFonts w:eastAsiaTheme="minorEastAsia"/>
            <w:bCs w:val="0"/>
            <w:caps w:val="0"/>
          </w:rPr>
          <w:tab/>
        </w:r>
        <w:r w:rsidR="00984BC4" w:rsidRPr="00984BC4">
          <w:rPr>
            <w:rStyle w:val="Hiperpovezava"/>
          </w:rPr>
          <w:t>MERILO</w:t>
        </w:r>
        <w:r w:rsidR="00984BC4" w:rsidRPr="00984BC4">
          <w:rPr>
            <w:webHidden/>
          </w:rPr>
          <w:tab/>
        </w:r>
        <w:r w:rsidR="00984BC4" w:rsidRPr="00984BC4">
          <w:rPr>
            <w:webHidden/>
          </w:rPr>
          <w:fldChar w:fldCharType="begin"/>
        </w:r>
        <w:r w:rsidR="00984BC4" w:rsidRPr="00984BC4">
          <w:rPr>
            <w:webHidden/>
          </w:rPr>
          <w:instrText xml:space="preserve"> PAGEREF _Toc181773761 \h </w:instrText>
        </w:r>
        <w:r w:rsidR="00984BC4" w:rsidRPr="00984BC4">
          <w:rPr>
            <w:webHidden/>
          </w:rPr>
        </w:r>
        <w:r w:rsidR="00984BC4" w:rsidRPr="00984BC4">
          <w:rPr>
            <w:webHidden/>
          </w:rPr>
          <w:fldChar w:fldCharType="separate"/>
        </w:r>
        <w:r w:rsidR="00685014">
          <w:rPr>
            <w:webHidden/>
          </w:rPr>
          <w:t>11</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62" w:history="1">
        <w:r w:rsidR="00984BC4" w:rsidRPr="00984BC4">
          <w:rPr>
            <w:rStyle w:val="Hiperpovezava"/>
            <w:rFonts w:ascii="Arial" w:hAnsi="Arial" w:cs="Arial"/>
            <w:noProof/>
            <w:sz w:val="20"/>
            <w:szCs w:val="20"/>
          </w:rPr>
          <w:t>9.1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Cena – M1</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_Toc181773762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11</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63" w:history="1">
        <w:r w:rsidR="00984BC4" w:rsidRPr="00984BC4">
          <w:rPr>
            <w:rStyle w:val="Hiperpovezava"/>
            <w:rFonts w:ascii="Arial" w:hAnsi="Arial" w:cs="Arial"/>
            <w:noProof/>
            <w:sz w:val="20"/>
            <w:szCs w:val="20"/>
          </w:rPr>
          <w:t>9.2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Delovne razmere ponudnika – M2</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_Toc181773763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11</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64" w:history="1">
        <w:r w:rsidR="00984BC4" w:rsidRPr="00984BC4">
          <w:rPr>
            <w:rStyle w:val="Hiperpovezava"/>
          </w:rPr>
          <w:t>10</w:t>
        </w:r>
        <w:r w:rsidR="00984BC4" w:rsidRPr="00984BC4">
          <w:rPr>
            <w:rFonts w:eastAsiaTheme="minorEastAsia"/>
            <w:bCs w:val="0"/>
            <w:caps w:val="0"/>
          </w:rPr>
          <w:tab/>
        </w:r>
        <w:r w:rsidR="00984BC4" w:rsidRPr="00984BC4">
          <w:rPr>
            <w:rStyle w:val="Hiperpovezava"/>
          </w:rPr>
          <w:t>IZDELAVA PONUDBE</w:t>
        </w:r>
        <w:r w:rsidR="00984BC4" w:rsidRPr="00984BC4">
          <w:rPr>
            <w:webHidden/>
          </w:rPr>
          <w:tab/>
        </w:r>
        <w:r w:rsidR="00984BC4" w:rsidRPr="00984BC4">
          <w:rPr>
            <w:webHidden/>
          </w:rPr>
          <w:fldChar w:fldCharType="begin"/>
        </w:r>
        <w:r w:rsidR="00984BC4" w:rsidRPr="00984BC4">
          <w:rPr>
            <w:webHidden/>
          </w:rPr>
          <w:instrText xml:space="preserve"> PAGEREF _Toc181773764 \h </w:instrText>
        </w:r>
        <w:r w:rsidR="00984BC4" w:rsidRPr="00984BC4">
          <w:rPr>
            <w:webHidden/>
          </w:rPr>
        </w:r>
        <w:r w:rsidR="00984BC4" w:rsidRPr="00984BC4">
          <w:rPr>
            <w:webHidden/>
          </w:rPr>
          <w:fldChar w:fldCharType="separate"/>
        </w:r>
        <w:r w:rsidR="00685014">
          <w:rPr>
            <w:webHidden/>
          </w:rPr>
          <w:t>13</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65" w:history="1">
        <w:r w:rsidR="00984BC4" w:rsidRPr="00984BC4">
          <w:rPr>
            <w:rStyle w:val="Hiperpovezava"/>
            <w:rFonts w:ascii="Arial" w:hAnsi="Arial" w:cs="Arial"/>
            <w:noProof/>
            <w:sz w:val="20"/>
            <w:szCs w:val="20"/>
          </w:rPr>
          <w:t>10.1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Priprava in oddaja ponudbe v sistem e-JN</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_Toc181773765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13</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66" w:history="1">
        <w:r w:rsidR="00984BC4" w:rsidRPr="00984BC4">
          <w:rPr>
            <w:rStyle w:val="Hiperpovezava"/>
            <w:rFonts w:ascii="Arial" w:hAnsi="Arial" w:cs="Arial"/>
            <w:noProof/>
            <w:sz w:val="20"/>
            <w:szCs w:val="20"/>
          </w:rPr>
          <w:t>10.1.1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Ponudbeni predračun</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_Toc181773766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13</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67" w:history="1">
        <w:r w:rsidR="00984BC4" w:rsidRPr="00984BC4">
          <w:rPr>
            <w:rStyle w:val="Hiperpovezava"/>
            <w:rFonts w:ascii="Arial" w:hAnsi="Arial" w:cs="Arial"/>
            <w:noProof/>
            <w:sz w:val="20"/>
            <w:szCs w:val="20"/>
          </w:rPr>
          <w:t>10.1.2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Obrazec »ESPD« za vse gospodarske subjekte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_Toc181773767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14</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68" w:history="1">
        <w:r w:rsidR="00984BC4" w:rsidRPr="00984BC4">
          <w:rPr>
            <w:rStyle w:val="Hiperpovezava"/>
            <w:rFonts w:ascii="Arial" w:hAnsi="Arial" w:cs="Arial"/>
            <w:noProof/>
            <w:sz w:val="20"/>
            <w:szCs w:val="20"/>
          </w:rPr>
          <w:t>10.2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Ponudbena dokumentacija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_Toc181773768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15</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69" w:history="1">
        <w:r w:rsidR="00984BC4" w:rsidRPr="00984BC4">
          <w:rPr>
            <w:rStyle w:val="Hiperpovezava"/>
            <w:rFonts w:ascii="Arial" w:hAnsi="Arial" w:cs="Arial"/>
            <w:noProof/>
            <w:sz w:val="20"/>
            <w:szCs w:val="20"/>
          </w:rPr>
          <w:t>10.2.1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Izpolnjene izjave, obrazce oz. dokumente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_Toc181773769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15</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0" w:history="1">
        <w:r w:rsidR="00984BC4" w:rsidRPr="00984BC4">
          <w:rPr>
            <w:rStyle w:val="Hiperpovezava"/>
            <w:rFonts w:ascii="Arial" w:hAnsi="Arial" w:cs="Arial"/>
            <w:noProof/>
            <w:sz w:val="20"/>
            <w:szCs w:val="20"/>
          </w:rPr>
          <w:t>10.2.2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Druga dokazila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_Toc181773770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15</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1" w:history="1">
        <w:r w:rsidR="00984BC4" w:rsidRPr="00984BC4">
          <w:rPr>
            <w:rStyle w:val="Hiperpovezava"/>
            <w:rFonts w:ascii="Arial" w:hAnsi="Arial" w:cs="Arial"/>
            <w:noProof/>
            <w:sz w:val="20"/>
            <w:szCs w:val="20"/>
          </w:rPr>
          <w:t>10.2.3</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Dokazila za podizvajalca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_Toc181773771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15</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2" w:history="1">
        <w:r w:rsidR="00984BC4" w:rsidRPr="00984BC4">
          <w:rPr>
            <w:rStyle w:val="Hiperpovezava"/>
            <w:rFonts w:ascii="Arial" w:hAnsi="Arial" w:cs="Arial"/>
            <w:noProof/>
            <w:sz w:val="20"/>
            <w:szCs w:val="20"/>
          </w:rPr>
          <w:t>10.2.4</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Dokazila za drugi subjekt</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_Toc181773772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15</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3" w:history="1">
        <w:r w:rsidR="00984BC4" w:rsidRPr="00984BC4">
          <w:rPr>
            <w:rStyle w:val="Hiperpovezava"/>
            <w:rFonts w:ascii="Arial" w:hAnsi="Arial" w:cs="Arial"/>
            <w:noProof/>
            <w:sz w:val="20"/>
            <w:szCs w:val="20"/>
          </w:rPr>
          <w:t>10.2.5</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Finančno zavarovanje za resnost ponudbe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_Toc181773773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16</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74" w:history="1">
        <w:r w:rsidR="00984BC4" w:rsidRPr="00984BC4">
          <w:rPr>
            <w:rStyle w:val="Hiperpovezava"/>
            <w:rFonts w:ascii="Arial" w:hAnsi="Arial" w:cs="Arial"/>
            <w:noProof/>
            <w:sz w:val="20"/>
            <w:szCs w:val="20"/>
          </w:rPr>
          <w:t>10.3</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Druga določila za pripravo ponudbe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_Toc181773774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16</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5" w:history="1">
        <w:r w:rsidR="00984BC4" w:rsidRPr="00984BC4">
          <w:rPr>
            <w:rStyle w:val="Hiperpovezava"/>
            <w:rFonts w:ascii="Arial" w:hAnsi="Arial" w:cs="Arial"/>
            <w:noProof/>
            <w:sz w:val="20"/>
            <w:szCs w:val="20"/>
          </w:rPr>
          <w:t>10.3.1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Jezik</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_Toc181773775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16</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6" w:history="1">
        <w:r w:rsidR="00984BC4" w:rsidRPr="00984BC4">
          <w:rPr>
            <w:rStyle w:val="Hiperpovezava"/>
            <w:rFonts w:ascii="Arial" w:hAnsi="Arial" w:cs="Arial"/>
            <w:noProof/>
            <w:sz w:val="20"/>
            <w:szCs w:val="20"/>
          </w:rPr>
          <w:t>10.3.2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Veljavnost ponudbe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_Toc181773776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16</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7" w:history="1">
        <w:r w:rsidR="00984BC4" w:rsidRPr="00984BC4">
          <w:rPr>
            <w:rStyle w:val="Hiperpovezava"/>
            <w:rFonts w:ascii="Arial" w:hAnsi="Arial" w:cs="Arial"/>
            <w:noProof/>
            <w:sz w:val="20"/>
            <w:szCs w:val="20"/>
          </w:rPr>
          <w:t>10.3.3</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Skupna ponudba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_Toc181773777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17</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8" w:history="1">
        <w:r w:rsidR="00984BC4" w:rsidRPr="00984BC4">
          <w:rPr>
            <w:rStyle w:val="Hiperpovezava"/>
            <w:rFonts w:ascii="Arial" w:hAnsi="Arial" w:cs="Arial"/>
            <w:noProof/>
            <w:sz w:val="20"/>
            <w:szCs w:val="20"/>
          </w:rPr>
          <w:t>10.3.4</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Ponudba s podizvajalci</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_Toc181773778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17</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79" w:history="1">
        <w:r w:rsidR="00984BC4" w:rsidRPr="00984BC4">
          <w:rPr>
            <w:rStyle w:val="Hiperpovezava"/>
            <w:rFonts w:ascii="Arial" w:hAnsi="Arial" w:cs="Arial"/>
            <w:noProof/>
            <w:sz w:val="20"/>
            <w:szCs w:val="20"/>
          </w:rPr>
          <w:t>10.3.5</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Uporaba zmogljivosti drugih subjektov</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_Toc181773779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18</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80" w:history="1">
        <w:r w:rsidR="00984BC4" w:rsidRPr="00984BC4">
          <w:rPr>
            <w:rStyle w:val="Hiperpovezava"/>
            <w:rFonts w:ascii="Arial" w:hAnsi="Arial" w:cs="Arial"/>
            <w:noProof/>
            <w:sz w:val="20"/>
            <w:szCs w:val="20"/>
          </w:rPr>
          <w:t>10.3.6</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Tuji gospodarski subjekti</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_Toc181773780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18</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3"/>
        <w:spacing w:line="260" w:lineRule="exact"/>
        <w:rPr>
          <w:rFonts w:ascii="Arial" w:eastAsiaTheme="minorEastAsia" w:hAnsi="Arial" w:cs="Arial"/>
          <w:noProof/>
          <w:sz w:val="20"/>
          <w:szCs w:val="20"/>
        </w:rPr>
      </w:pPr>
      <w:hyperlink w:anchor="_Toc181773781" w:history="1">
        <w:r w:rsidR="00984BC4" w:rsidRPr="00984BC4">
          <w:rPr>
            <w:rStyle w:val="Hiperpovezava"/>
            <w:rFonts w:ascii="Arial" w:eastAsia="Calibri" w:hAnsi="Arial" w:cs="Arial"/>
            <w:noProof/>
            <w:sz w:val="20"/>
            <w:szCs w:val="20"/>
          </w:rPr>
          <w:t>10.3.7</w:t>
        </w:r>
        <w:r w:rsidR="00984BC4" w:rsidRPr="00984BC4">
          <w:rPr>
            <w:rFonts w:ascii="Arial" w:eastAsiaTheme="minorEastAsia" w:hAnsi="Arial" w:cs="Arial"/>
            <w:noProof/>
            <w:sz w:val="20"/>
            <w:szCs w:val="20"/>
          </w:rPr>
          <w:tab/>
        </w:r>
        <w:r w:rsidR="00984BC4" w:rsidRPr="00984BC4">
          <w:rPr>
            <w:rStyle w:val="Hiperpovezava"/>
            <w:rFonts w:ascii="Arial" w:eastAsia="Calibri" w:hAnsi="Arial" w:cs="Arial"/>
            <w:noProof/>
            <w:sz w:val="20"/>
            <w:szCs w:val="20"/>
          </w:rPr>
          <w:t>Variantne ponudbe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_Toc181773781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19</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82" w:history="1">
        <w:r w:rsidR="00984BC4" w:rsidRPr="00984BC4">
          <w:rPr>
            <w:rStyle w:val="Hiperpovezava"/>
          </w:rPr>
          <w:t>11</w:t>
        </w:r>
        <w:r w:rsidR="00984BC4" w:rsidRPr="00984BC4">
          <w:rPr>
            <w:rFonts w:eastAsiaTheme="minorEastAsia"/>
            <w:bCs w:val="0"/>
            <w:caps w:val="0"/>
          </w:rPr>
          <w:tab/>
        </w:r>
        <w:r w:rsidR="00984BC4" w:rsidRPr="00984BC4">
          <w:rPr>
            <w:rStyle w:val="Hiperpovezava"/>
          </w:rPr>
          <w:t>FINANČNA ZAVAROVANJA</w:t>
        </w:r>
        <w:r w:rsidR="00984BC4" w:rsidRPr="00984BC4">
          <w:rPr>
            <w:webHidden/>
          </w:rPr>
          <w:tab/>
        </w:r>
        <w:r w:rsidR="00984BC4" w:rsidRPr="00984BC4">
          <w:rPr>
            <w:webHidden/>
          </w:rPr>
          <w:fldChar w:fldCharType="begin"/>
        </w:r>
        <w:r w:rsidR="00984BC4" w:rsidRPr="00984BC4">
          <w:rPr>
            <w:webHidden/>
          </w:rPr>
          <w:instrText xml:space="preserve"> PAGEREF _Toc181773782 \h </w:instrText>
        </w:r>
        <w:r w:rsidR="00984BC4" w:rsidRPr="00984BC4">
          <w:rPr>
            <w:webHidden/>
          </w:rPr>
        </w:r>
        <w:r w:rsidR="00984BC4" w:rsidRPr="00984BC4">
          <w:rPr>
            <w:webHidden/>
          </w:rPr>
          <w:fldChar w:fldCharType="separate"/>
        </w:r>
        <w:r w:rsidR="00685014">
          <w:rPr>
            <w:webHidden/>
          </w:rPr>
          <w:t>19</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83" w:history="1">
        <w:r w:rsidR="00984BC4" w:rsidRPr="00984BC4">
          <w:rPr>
            <w:rStyle w:val="Hiperpovezava"/>
            <w:rFonts w:ascii="Arial" w:hAnsi="Arial" w:cs="Arial"/>
            <w:noProof/>
            <w:sz w:val="20"/>
            <w:szCs w:val="20"/>
          </w:rPr>
          <w:t>11.1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Resnost ponudbe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_Toc181773783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19</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84" w:history="1">
        <w:r w:rsidR="00984BC4" w:rsidRPr="00984BC4">
          <w:rPr>
            <w:rStyle w:val="Hiperpovezava"/>
            <w:rFonts w:ascii="Arial" w:hAnsi="Arial" w:cs="Arial"/>
            <w:noProof/>
            <w:sz w:val="20"/>
            <w:szCs w:val="20"/>
          </w:rPr>
          <w:t>11.2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Dobra izvedba pogodbenih obveznosti</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_Toc181773784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19</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1"/>
        <w:spacing w:line="260" w:lineRule="exact"/>
        <w:rPr>
          <w:rFonts w:eastAsiaTheme="minorEastAsia"/>
          <w:bCs w:val="0"/>
          <w:caps w:val="0"/>
        </w:rPr>
      </w:pPr>
      <w:hyperlink w:anchor="_Toc181773785" w:history="1">
        <w:r w:rsidR="00984BC4" w:rsidRPr="00984BC4">
          <w:rPr>
            <w:rStyle w:val="Hiperpovezava"/>
          </w:rPr>
          <w:t>12</w:t>
        </w:r>
        <w:r w:rsidR="00984BC4" w:rsidRPr="00984BC4">
          <w:rPr>
            <w:rFonts w:eastAsiaTheme="minorEastAsia"/>
            <w:bCs w:val="0"/>
            <w:caps w:val="0"/>
          </w:rPr>
          <w:tab/>
        </w:r>
        <w:r w:rsidR="00984BC4" w:rsidRPr="00984BC4">
          <w:rPr>
            <w:rStyle w:val="Hiperpovezava"/>
          </w:rPr>
          <w:t>OSTALA DOLOČILA V ZVEZI S POSTOPKOM JAVNEGA NAROČILA</w:t>
        </w:r>
        <w:r w:rsidR="00984BC4" w:rsidRPr="00984BC4">
          <w:rPr>
            <w:webHidden/>
          </w:rPr>
          <w:tab/>
        </w:r>
        <w:r w:rsidR="00984BC4" w:rsidRPr="00984BC4">
          <w:rPr>
            <w:webHidden/>
          </w:rPr>
          <w:fldChar w:fldCharType="begin"/>
        </w:r>
        <w:r w:rsidR="00984BC4" w:rsidRPr="00984BC4">
          <w:rPr>
            <w:webHidden/>
          </w:rPr>
          <w:instrText xml:space="preserve"> PAGEREF _Toc181773785 \h </w:instrText>
        </w:r>
        <w:r w:rsidR="00984BC4" w:rsidRPr="00984BC4">
          <w:rPr>
            <w:webHidden/>
          </w:rPr>
        </w:r>
        <w:r w:rsidR="00984BC4" w:rsidRPr="00984BC4">
          <w:rPr>
            <w:webHidden/>
          </w:rPr>
          <w:fldChar w:fldCharType="separate"/>
        </w:r>
        <w:r w:rsidR="00685014">
          <w:rPr>
            <w:webHidden/>
          </w:rPr>
          <w:t>20</w:t>
        </w:r>
        <w:r w:rsidR="00984BC4" w:rsidRPr="00984BC4">
          <w:rPr>
            <w:webHidden/>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86" w:history="1">
        <w:r w:rsidR="00984BC4" w:rsidRPr="00984BC4">
          <w:rPr>
            <w:rStyle w:val="Hiperpovezava"/>
            <w:rFonts w:ascii="Arial" w:hAnsi="Arial" w:cs="Arial"/>
            <w:noProof/>
            <w:sz w:val="20"/>
            <w:szCs w:val="20"/>
          </w:rPr>
          <w:t>12.1</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Obvestilo o odločitvi o oddaji naročila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_Toc181773786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20</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87" w:history="1">
        <w:r w:rsidR="00984BC4" w:rsidRPr="00984BC4">
          <w:rPr>
            <w:rStyle w:val="Hiperpovezava"/>
            <w:rFonts w:ascii="Arial" w:hAnsi="Arial" w:cs="Arial"/>
            <w:noProof/>
            <w:sz w:val="20"/>
            <w:szCs w:val="20"/>
          </w:rPr>
          <w:t>12.2</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Sklenitev pogodbe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_Toc181773787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20</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88" w:history="1">
        <w:r w:rsidR="00984BC4" w:rsidRPr="00984BC4">
          <w:rPr>
            <w:rStyle w:val="Hiperpovezava"/>
            <w:rFonts w:ascii="Arial" w:hAnsi="Arial" w:cs="Arial"/>
            <w:noProof/>
            <w:sz w:val="20"/>
            <w:szCs w:val="20"/>
          </w:rPr>
          <w:t>12.3</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Predčasno prenehanje pogodbe</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_Toc181773788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21</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89" w:history="1">
        <w:r w:rsidR="00984BC4" w:rsidRPr="00984BC4">
          <w:rPr>
            <w:rStyle w:val="Hiperpovezava"/>
            <w:rFonts w:ascii="Arial" w:hAnsi="Arial" w:cs="Arial"/>
            <w:noProof/>
            <w:sz w:val="20"/>
            <w:szCs w:val="20"/>
            <w:lang w:eastAsia="en-US"/>
          </w:rPr>
          <w:t>12.4</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lang w:eastAsia="en-US"/>
          </w:rPr>
          <w:t>Spoštovanje hišnega reda in varovanje podatkov naročnika</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_Toc181773789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22</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90" w:history="1">
        <w:r w:rsidR="00984BC4" w:rsidRPr="00984BC4">
          <w:rPr>
            <w:rStyle w:val="Hiperpovezava"/>
            <w:rFonts w:ascii="Arial" w:hAnsi="Arial" w:cs="Arial"/>
            <w:noProof/>
            <w:sz w:val="20"/>
            <w:szCs w:val="20"/>
            <w:lang w:eastAsia="en-US"/>
          </w:rPr>
          <w:t>12.5</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lang w:eastAsia="en-US"/>
          </w:rPr>
          <w:t>Varnostno preverjanje ponudnika in delavcev</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_Toc181773790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22</w:t>
        </w:r>
        <w:r w:rsidR="00984BC4" w:rsidRPr="00984BC4">
          <w:rPr>
            <w:rFonts w:ascii="Arial" w:hAnsi="Arial" w:cs="Arial"/>
            <w:noProof/>
            <w:webHidden/>
            <w:sz w:val="20"/>
            <w:szCs w:val="20"/>
          </w:rPr>
          <w:fldChar w:fldCharType="end"/>
        </w:r>
      </w:hyperlink>
    </w:p>
    <w:p w:rsidR="00984BC4" w:rsidRPr="00984BC4" w:rsidRDefault="007456FC" w:rsidP="00984BC4">
      <w:pPr>
        <w:pStyle w:val="Kazalovsebine2"/>
        <w:spacing w:after="0" w:line="260" w:lineRule="exact"/>
        <w:rPr>
          <w:rFonts w:ascii="Arial" w:eastAsiaTheme="minorEastAsia" w:hAnsi="Arial" w:cs="Arial"/>
          <w:noProof/>
          <w:sz w:val="20"/>
          <w:szCs w:val="20"/>
        </w:rPr>
      </w:pPr>
      <w:hyperlink w:anchor="_Toc181773791" w:history="1">
        <w:r w:rsidR="00984BC4" w:rsidRPr="00984BC4">
          <w:rPr>
            <w:rStyle w:val="Hiperpovezava"/>
            <w:rFonts w:ascii="Arial" w:hAnsi="Arial" w:cs="Arial"/>
            <w:noProof/>
            <w:sz w:val="20"/>
            <w:szCs w:val="20"/>
          </w:rPr>
          <w:t>12.6</w:t>
        </w:r>
        <w:r w:rsidR="00984BC4" w:rsidRPr="00984BC4">
          <w:rPr>
            <w:rFonts w:ascii="Arial" w:eastAsiaTheme="minorEastAsia" w:hAnsi="Arial" w:cs="Arial"/>
            <w:noProof/>
            <w:sz w:val="20"/>
            <w:szCs w:val="20"/>
          </w:rPr>
          <w:tab/>
        </w:r>
        <w:r w:rsidR="00984BC4" w:rsidRPr="00984BC4">
          <w:rPr>
            <w:rStyle w:val="Hiperpovezava"/>
            <w:rFonts w:ascii="Arial" w:hAnsi="Arial" w:cs="Arial"/>
            <w:noProof/>
            <w:sz w:val="20"/>
            <w:szCs w:val="20"/>
          </w:rPr>
          <w:t>Pravno varstvo</w:t>
        </w:r>
        <w:r w:rsidR="00984BC4" w:rsidRPr="00984BC4">
          <w:rPr>
            <w:rFonts w:ascii="Arial" w:hAnsi="Arial" w:cs="Arial"/>
            <w:noProof/>
            <w:webHidden/>
            <w:sz w:val="20"/>
            <w:szCs w:val="20"/>
          </w:rPr>
          <w:tab/>
        </w:r>
        <w:r w:rsidR="00984BC4" w:rsidRPr="00984BC4">
          <w:rPr>
            <w:rFonts w:ascii="Arial" w:hAnsi="Arial" w:cs="Arial"/>
            <w:noProof/>
            <w:webHidden/>
            <w:sz w:val="20"/>
            <w:szCs w:val="20"/>
          </w:rPr>
          <w:fldChar w:fldCharType="begin"/>
        </w:r>
        <w:r w:rsidR="00984BC4" w:rsidRPr="00984BC4">
          <w:rPr>
            <w:rFonts w:ascii="Arial" w:hAnsi="Arial" w:cs="Arial"/>
            <w:noProof/>
            <w:webHidden/>
            <w:sz w:val="20"/>
            <w:szCs w:val="20"/>
          </w:rPr>
          <w:instrText xml:space="preserve"> PAGEREF _Toc181773791 \h </w:instrText>
        </w:r>
        <w:r w:rsidR="00984BC4" w:rsidRPr="00984BC4">
          <w:rPr>
            <w:rFonts w:ascii="Arial" w:hAnsi="Arial" w:cs="Arial"/>
            <w:noProof/>
            <w:webHidden/>
            <w:sz w:val="20"/>
            <w:szCs w:val="20"/>
          </w:rPr>
        </w:r>
        <w:r w:rsidR="00984BC4" w:rsidRPr="00984BC4">
          <w:rPr>
            <w:rFonts w:ascii="Arial" w:hAnsi="Arial" w:cs="Arial"/>
            <w:noProof/>
            <w:webHidden/>
            <w:sz w:val="20"/>
            <w:szCs w:val="20"/>
          </w:rPr>
          <w:fldChar w:fldCharType="separate"/>
        </w:r>
        <w:r w:rsidR="00685014">
          <w:rPr>
            <w:rFonts w:ascii="Arial" w:hAnsi="Arial" w:cs="Arial"/>
            <w:noProof/>
            <w:webHidden/>
            <w:sz w:val="20"/>
            <w:szCs w:val="20"/>
          </w:rPr>
          <w:t>24</w:t>
        </w:r>
        <w:r w:rsidR="00984BC4" w:rsidRPr="00984BC4">
          <w:rPr>
            <w:rFonts w:ascii="Arial" w:hAnsi="Arial" w:cs="Arial"/>
            <w:noProof/>
            <w:webHidden/>
            <w:sz w:val="20"/>
            <w:szCs w:val="20"/>
          </w:rPr>
          <w:fldChar w:fldCharType="end"/>
        </w:r>
      </w:hyperlink>
    </w:p>
    <w:p w:rsidR="006112AE" w:rsidRPr="0039697F" w:rsidRDefault="00AB7CE1" w:rsidP="00984BC4">
      <w:pPr>
        <w:tabs>
          <w:tab w:val="left" w:pos="426"/>
          <w:tab w:val="right" w:leader="dot" w:pos="9000"/>
        </w:tabs>
        <w:spacing w:line="260" w:lineRule="exact"/>
        <w:jc w:val="both"/>
        <w:rPr>
          <w:rFonts w:ascii="Arial" w:hAnsi="Arial" w:cs="Arial"/>
          <w:sz w:val="20"/>
          <w:szCs w:val="20"/>
        </w:rPr>
      </w:pPr>
      <w:r w:rsidRPr="00984BC4">
        <w:rPr>
          <w:rFonts w:ascii="Arial" w:hAnsi="Arial" w:cs="Arial"/>
          <w:b/>
          <w:bCs/>
          <w:sz w:val="20"/>
          <w:szCs w:val="20"/>
        </w:rPr>
        <w:fldChar w:fldCharType="end"/>
      </w:r>
    </w:p>
    <w:p w:rsidR="001942B0" w:rsidRDefault="006112AE" w:rsidP="00407710">
      <w:pPr>
        <w:pStyle w:val="Naslov1"/>
        <w:tabs>
          <w:tab w:val="left" w:pos="426"/>
        </w:tabs>
      </w:pPr>
      <w:r w:rsidRPr="000D1FDA">
        <w:br w:type="page"/>
      </w:r>
      <w:bookmarkStart w:id="0" w:name="_Toc181773742"/>
      <w:r w:rsidR="001942B0">
        <w:lastRenderedPageBreak/>
        <w:t>NAROČNIK</w:t>
      </w:r>
      <w:bookmarkEnd w:id="0"/>
    </w:p>
    <w:p w:rsidR="001942B0" w:rsidRDefault="001942B0" w:rsidP="001942B0"/>
    <w:p w:rsidR="00C74AC2" w:rsidRPr="00600CBC" w:rsidRDefault="00C74AC2" w:rsidP="00C74AC2">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 xml:space="preserve">Na podlagi Zakona o javnem naročanju (Uradni list RS, št. 91/15, 14/18, 121/21, 10/22, 74/22 – </w:t>
      </w:r>
      <w:proofErr w:type="spellStart"/>
      <w:r w:rsidRPr="00600CBC">
        <w:rPr>
          <w:rFonts w:ascii="Arial" w:hAnsi="Arial" w:cs="Arial"/>
          <w:color w:val="000000" w:themeColor="text1"/>
          <w:sz w:val="20"/>
          <w:szCs w:val="20"/>
        </w:rPr>
        <w:t>odl</w:t>
      </w:r>
      <w:proofErr w:type="spellEnd"/>
      <w:r w:rsidRPr="00600CBC">
        <w:rPr>
          <w:rFonts w:ascii="Arial" w:hAnsi="Arial" w:cs="Arial"/>
          <w:color w:val="000000" w:themeColor="text1"/>
          <w:sz w:val="20"/>
          <w:szCs w:val="20"/>
        </w:rPr>
        <w:t>. US, 100/22 – ZNUZSZS, 28/23 in 88/23 – ZOPNN-F, v nadaljevanju ZJN-3) naročilo izvaja  Republika Slovenija, Ministrstvo za notranje zadeve, Štefanova ulica 2, 1501 Ljubljana,</w:t>
      </w:r>
      <w:r w:rsidR="000E4577" w:rsidRPr="000E4577">
        <w:rPr>
          <w:rFonts w:ascii="Arial" w:hAnsi="Arial" w:cs="Arial"/>
          <w:sz w:val="20"/>
          <w:szCs w:val="20"/>
        </w:rPr>
        <w:t xml:space="preserve"> </w:t>
      </w:r>
      <w:r w:rsidR="000E4577" w:rsidRPr="00CD70CB">
        <w:rPr>
          <w:rFonts w:ascii="Arial" w:hAnsi="Arial" w:cs="Arial"/>
          <w:sz w:val="20"/>
          <w:szCs w:val="20"/>
        </w:rPr>
        <w:t>v svojem imenu</w:t>
      </w:r>
      <w:r w:rsidRPr="00600CBC">
        <w:rPr>
          <w:rFonts w:ascii="Arial" w:hAnsi="Arial" w:cs="Arial"/>
          <w:color w:val="000000" w:themeColor="text1"/>
          <w:sz w:val="20"/>
          <w:szCs w:val="20"/>
        </w:rPr>
        <w:t xml:space="preserve"> po pooblastilu organa v sestavi Ministrstva za notranje zadeve – Policije, Štefanova ulica 2, 1501 Ljubljana. Naročnik vabi vse zainteresirane gospodarske subjekte, da predložijo ponudbo.</w:t>
      </w:r>
    </w:p>
    <w:p w:rsidR="00C74AC2" w:rsidRPr="00600CBC" w:rsidRDefault="00C74AC2" w:rsidP="00C74AC2">
      <w:pPr>
        <w:spacing w:line="260" w:lineRule="exact"/>
        <w:jc w:val="both"/>
        <w:rPr>
          <w:rFonts w:ascii="Arial" w:hAnsi="Arial" w:cs="Arial"/>
          <w:color w:val="000000" w:themeColor="text1"/>
          <w:sz w:val="20"/>
          <w:szCs w:val="20"/>
        </w:rPr>
      </w:pPr>
    </w:p>
    <w:p w:rsidR="00C74AC2" w:rsidRPr="00600CBC" w:rsidRDefault="00C74AC2" w:rsidP="00C74AC2">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rsidR="00C74AC2" w:rsidRPr="00600CBC" w:rsidRDefault="00C74AC2" w:rsidP="00C74AC2">
      <w:pPr>
        <w:spacing w:line="260" w:lineRule="exact"/>
        <w:jc w:val="both"/>
        <w:rPr>
          <w:rFonts w:ascii="Arial" w:hAnsi="Arial" w:cs="Arial"/>
          <w:color w:val="000000" w:themeColor="text1"/>
          <w:sz w:val="20"/>
          <w:szCs w:val="20"/>
        </w:rPr>
      </w:pPr>
    </w:p>
    <w:p w:rsidR="00C74AC2" w:rsidRPr="00600CBC" w:rsidRDefault="00C74AC2" w:rsidP="00C74AC2">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Vsi stroški priprave in predložitve ponudbene dokumentacije bremenijo ponudnika.</w:t>
      </w:r>
    </w:p>
    <w:p w:rsidR="001942B0" w:rsidRPr="001942B0" w:rsidRDefault="001942B0" w:rsidP="001942B0"/>
    <w:p w:rsidR="003A774D" w:rsidRPr="00492C1F" w:rsidRDefault="003A774D" w:rsidP="005D2B74">
      <w:pPr>
        <w:pStyle w:val="Naslov1"/>
        <w:tabs>
          <w:tab w:val="left" w:pos="426"/>
        </w:tabs>
      </w:pPr>
      <w:bookmarkStart w:id="1" w:name="_Toc181773743"/>
      <w:r w:rsidRPr="00492C1F">
        <w:t>OZNAKA IN PREDMET JAVNEGA NAROČILA</w:t>
      </w:r>
      <w:bookmarkEnd w:id="1"/>
      <w:r w:rsidR="00FE599C">
        <w:t xml:space="preserve"> </w:t>
      </w:r>
    </w:p>
    <w:p w:rsidR="00D053CB" w:rsidRDefault="00D053CB" w:rsidP="00483E3E">
      <w:pPr>
        <w:spacing w:line="260" w:lineRule="exact"/>
        <w:jc w:val="both"/>
        <w:rPr>
          <w:rFonts w:ascii="Arial" w:hAnsi="Arial" w:cs="Arial"/>
          <w:sz w:val="20"/>
          <w:szCs w:val="20"/>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w:t>
      </w:r>
      <w:r w:rsidR="00C74AC2">
        <w:rPr>
          <w:rFonts w:ascii="Arial" w:hAnsi="Arial" w:cs="Arial"/>
          <w:sz w:val="20"/>
          <w:szCs w:val="20"/>
        </w:rPr>
        <w:t>836</w:t>
      </w:r>
      <w:r w:rsidR="006D4A99">
        <w:rPr>
          <w:rFonts w:ascii="Arial" w:hAnsi="Arial" w:cs="Arial"/>
          <w:sz w:val="20"/>
          <w:szCs w:val="20"/>
        </w:rPr>
        <w:t>/202</w:t>
      </w:r>
      <w:r w:rsidR="00C74AC2">
        <w:rPr>
          <w:rFonts w:ascii="Arial" w:hAnsi="Arial" w:cs="Arial"/>
          <w:sz w:val="20"/>
          <w:szCs w:val="20"/>
        </w:rPr>
        <w:t>4</w:t>
      </w:r>
      <w:r w:rsidRPr="00453625">
        <w:rPr>
          <w:rFonts w:ascii="Arial" w:hAnsi="Arial" w:cs="Arial"/>
          <w:sz w:val="20"/>
          <w:szCs w:val="20"/>
        </w:rPr>
        <w:t xml:space="preserve"> </w:t>
      </w:r>
    </w:p>
    <w:p w:rsidR="00C74AC2" w:rsidRPr="00813C43" w:rsidRDefault="009F79FA" w:rsidP="00C74AC2">
      <w:pPr>
        <w:spacing w:line="276" w:lineRule="auto"/>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0CBE">
        <w:rPr>
          <w:rFonts w:ascii="Arial" w:hAnsi="Arial" w:cs="Arial"/>
          <w:sz w:val="20"/>
          <w:szCs w:val="20"/>
        </w:rPr>
        <w:t xml:space="preserve">izvajanje okolju prijaznih storitev čiščenja </w:t>
      </w:r>
      <w:r w:rsidR="00C74AC2" w:rsidRPr="00375083">
        <w:rPr>
          <w:rFonts w:ascii="Arial" w:hAnsi="Arial" w:cs="Arial"/>
          <w:sz w:val="20"/>
          <w:szCs w:val="20"/>
        </w:rPr>
        <w:t>poslovnih prostorov in prostorov posebnega pomena v objektih MNZ in  GPU, ki obsega nasl</w:t>
      </w:r>
      <w:r w:rsidR="00C74AC2">
        <w:rPr>
          <w:rFonts w:ascii="Arial" w:hAnsi="Arial" w:cs="Arial"/>
          <w:sz w:val="20"/>
          <w:szCs w:val="20"/>
        </w:rPr>
        <w:t>ednje sklope</w:t>
      </w:r>
      <w:r w:rsidR="00C74AC2" w:rsidRPr="00813C43">
        <w:rPr>
          <w:rFonts w:ascii="Arial" w:hAnsi="Arial" w:cs="Arial"/>
          <w:sz w:val="20"/>
          <w:szCs w:val="20"/>
        </w:rPr>
        <w:t>:</w:t>
      </w:r>
    </w:p>
    <w:p w:rsidR="00C74AC2" w:rsidRPr="00813C43" w:rsidRDefault="00C74AC2" w:rsidP="00C74AC2">
      <w:pPr>
        <w:spacing w:line="276" w:lineRule="auto"/>
        <w:jc w:val="both"/>
        <w:rPr>
          <w:rFonts w:ascii="Arial" w:hAnsi="Arial" w:cs="Arial"/>
          <w:sz w:val="20"/>
          <w:szCs w:val="20"/>
        </w:rPr>
      </w:pPr>
    </w:p>
    <w:p w:rsidR="00C74AC2" w:rsidRDefault="00C74AC2" w:rsidP="00C74AC2">
      <w:pPr>
        <w:spacing w:line="260" w:lineRule="exact"/>
        <w:jc w:val="both"/>
        <w:rPr>
          <w:rFonts w:ascii="Arial" w:hAnsi="Arial" w:cs="Arial"/>
          <w:sz w:val="20"/>
          <w:szCs w:val="20"/>
        </w:rPr>
      </w:pPr>
      <w:r>
        <w:rPr>
          <w:rFonts w:ascii="Arial" w:hAnsi="Arial" w:cs="Arial"/>
          <w:sz w:val="20"/>
          <w:szCs w:val="20"/>
        </w:rPr>
        <w:t>Sklop 1</w:t>
      </w:r>
      <w:r w:rsidRPr="00970CBE">
        <w:rPr>
          <w:rFonts w:ascii="Arial" w:hAnsi="Arial" w:cs="Arial"/>
          <w:sz w:val="20"/>
          <w:szCs w:val="20"/>
        </w:rPr>
        <w:t xml:space="preserve">: </w:t>
      </w:r>
      <w:r>
        <w:rPr>
          <w:rFonts w:ascii="Arial" w:hAnsi="Arial" w:cs="Arial"/>
          <w:sz w:val="20"/>
          <w:szCs w:val="20"/>
        </w:rPr>
        <w:t>Objekti splošnega in posebnega pomena GPU in MNZ,</w:t>
      </w:r>
    </w:p>
    <w:p w:rsidR="00C74AC2" w:rsidRDefault="00C74AC2" w:rsidP="00C74AC2">
      <w:pPr>
        <w:spacing w:line="276" w:lineRule="auto"/>
        <w:ind w:left="851" w:hanging="851"/>
        <w:jc w:val="both"/>
        <w:rPr>
          <w:rFonts w:ascii="Arial" w:hAnsi="Arial" w:cs="Arial"/>
          <w:sz w:val="20"/>
          <w:szCs w:val="20"/>
        </w:rPr>
      </w:pPr>
      <w:r>
        <w:rPr>
          <w:rFonts w:ascii="Arial" w:hAnsi="Arial" w:cs="Arial"/>
          <w:sz w:val="20"/>
          <w:szCs w:val="20"/>
        </w:rPr>
        <w:t>Sklop 2</w:t>
      </w:r>
      <w:r w:rsidRPr="009C25A2">
        <w:rPr>
          <w:rFonts w:ascii="Arial" w:hAnsi="Arial" w:cs="Arial"/>
          <w:sz w:val="20"/>
          <w:szCs w:val="20"/>
        </w:rPr>
        <w:t xml:space="preserve">: </w:t>
      </w:r>
      <w:r>
        <w:rPr>
          <w:rFonts w:ascii="Arial" w:hAnsi="Arial" w:cs="Arial"/>
          <w:sz w:val="20"/>
          <w:szCs w:val="20"/>
        </w:rPr>
        <w:t>Objekt posebnega pomena Centra za tujce Postojna,</w:t>
      </w:r>
    </w:p>
    <w:p w:rsidR="00C74AC2" w:rsidRDefault="00C74AC2" w:rsidP="00C74AC2">
      <w:pPr>
        <w:spacing w:line="260" w:lineRule="exact"/>
        <w:jc w:val="both"/>
        <w:rPr>
          <w:rFonts w:ascii="Arial" w:hAnsi="Arial" w:cs="Arial"/>
          <w:sz w:val="20"/>
          <w:szCs w:val="20"/>
        </w:rPr>
      </w:pPr>
      <w:r>
        <w:rPr>
          <w:rFonts w:ascii="Arial" w:hAnsi="Arial" w:cs="Arial"/>
          <w:sz w:val="20"/>
          <w:szCs w:val="20"/>
        </w:rPr>
        <w:t>Sklop 3</w:t>
      </w:r>
      <w:r w:rsidRPr="009C25A2">
        <w:rPr>
          <w:rFonts w:ascii="Arial" w:hAnsi="Arial" w:cs="Arial"/>
          <w:sz w:val="20"/>
          <w:szCs w:val="20"/>
        </w:rPr>
        <w:t xml:space="preserve">: </w:t>
      </w:r>
      <w:r w:rsidRPr="00193758">
        <w:rPr>
          <w:rFonts w:ascii="Arial" w:hAnsi="Arial" w:cs="Arial"/>
          <w:sz w:val="20"/>
          <w:szCs w:val="20"/>
        </w:rPr>
        <w:t>Objekti v Sektorju za oskrbo Gotenica</w:t>
      </w:r>
      <w:r>
        <w:rPr>
          <w:rFonts w:ascii="Arial" w:hAnsi="Arial" w:cs="Arial"/>
          <w:sz w:val="20"/>
          <w:szCs w:val="20"/>
        </w:rPr>
        <w:t>.</w:t>
      </w:r>
    </w:p>
    <w:p w:rsidR="009C25A2" w:rsidRDefault="009C25A2" w:rsidP="00C74AC2">
      <w:pPr>
        <w:spacing w:line="276" w:lineRule="auto"/>
        <w:ind w:left="1418" w:hanging="1418"/>
        <w:jc w:val="both"/>
        <w:rPr>
          <w:rFonts w:ascii="Arial" w:hAnsi="Arial" w:cs="Arial"/>
          <w:sz w:val="20"/>
          <w:szCs w:val="20"/>
        </w:rPr>
      </w:pPr>
    </w:p>
    <w:p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0F5380" w:rsidRDefault="000F5380" w:rsidP="006E27EC">
      <w:pPr>
        <w:spacing w:line="276" w:lineRule="auto"/>
        <w:jc w:val="both"/>
        <w:rPr>
          <w:rFonts w:ascii="Arial" w:hAnsi="Arial" w:cs="Arial"/>
          <w:sz w:val="20"/>
          <w:szCs w:val="20"/>
          <w:lang w:eastAsia="en-US"/>
        </w:rPr>
      </w:pPr>
    </w:p>
    <w:p w:rsidR="00ED4C72" w:rsidRDefault="0029564F" w:rsidP="006E27EC">
      <w:pPr>
        <w:spacing w:line="276" w:lineRule="auto"/>
        <w:jc w:val="both"/>
        <w:rPr>
          <w:rFonts w:ascii="Arial" w:hAnsi="Arial" w:cs="Arial"/>
          <w:sz w:val="20"/>
          <w:szCs w:val="20"/>
          <w:lang w:eastAsia="en-US"/>
        </w:rPr>
      </w:pPr>
      <w:r w:rsidRPr="00515FF5">
        <w:rPr>
          <w:rFonts w:ascii="Arial" w:hAnsi="Arial" w:cs="Arial"/>
          <w:sz w:val="20"/>
          <w:szCs w:val="20"/>
          <w:lang w:eastAsia="en-US"/>
        </w:rPr>
        <w:t>Storitve, ki so predmet javnega naročila,</w:t>
      </w:r>
      <w:r w:rsidR="00ED4C72" w:rsidRPr="00515FF5">
        <w:rPr>
          <w:rFonts w:ascii="Arial" w:hAnsi="Arial" w:cs="Arial"/>
          <w:sz w:val="20"/>
          <w:szCs w:val="20"/>
          <w:lang w:eastAsia="en-US"/>
        </w:rPr>
        <w:t xml:space="preserve"> morajo izpolnjevati </w:t>
      </w:r>
      <w:proofErr w:type="spellStart"/>
      <w:r w:rsidR="00ED4C72" w:rsidRPr="00515FF5">
        <w:rPr>
          <w:rFonts w:ascii="Arial" w:hAnsi="Arial" w:cs="Arial"/>
          <w:sz w:val="20"/>
          <w:szCs w:val="20"/>
          <w:lang w:eastAsia="en-US"/>
        </w:rPr>
        <w:t>okoljske</w:t>
      </w:r>
      <w:proofErr w:type="spellEnd"/>
      <w:r w:rsidR="00ED4C72" w:rsidRPr="00515FF5">
        <w:rPr>
          <w:rFonts w:ascii="Arial" w:hAnsi="Arial" w:cs="Arial"/>
          <w:sz w:val="20"/>
          <w:szCs w:val="20"/>
          <w:lang w:eastAsia="en-US"/>
        </w:rPr>
        <w:t xml:space="preserve"> zahteve</w:t>
      </w:r>
      <w:r w:rsidR="00D458B4" w:rsidRPr="00515FF5">
        <w:rPr>
          <w:rFonts w:ascii="Arial" w:hAnsi="Arial" w:cs="Arial"/>
          <w:sz w:val="20"/>
          <w:szCs w:val="20"/>
          <w:lang w:eastAsia="en-US"/>
        </w:rPr>
        <w:t>, skladno</w:t>
      </w:r>
      <w:r w:rsidR="00ED4C72" w:rsidRPr="00515FF5">
        <w:rPr>
          <w:rFonts w:ascii="Arial" w:hAnsi="Arial" w:cs="Arial"/>
          <w:sz w:val="20"/>
          <w:szCs w:val="20"/>
          <w:lang w:eastAsia="en-US"/>
        </w:rPr>
        <w:t xml:space="preserve"> z Uredbo o zelenem javnem naročanju (Ur. l. RS, št. 51/17, 64/19</w:t>
      </w:r>
      <w:r w:rsidR="000E4577">
        <w:rPr>
          <w:rFonts w:ascii="Arial" w:hAnsi="Arial" w:cs="Arial"/>
          <w:sz w:val="20"/>
          <w:szCs w:val="20"/>
          <w:lang w:eastAsia="en-US"/>
        </w:rPr>
        <w:t>,</w:t>
      </w:r>
      <w:r w:rsidR="00ED4C72" w:rsidRPr="00515FF5">
        <w:rPr>
          <w:rFonts w:ascii="Arial" w:hAnsi="Arial" w:cs="Arial"/>
          <w:sz w:val="20"/>
          <w:szCs w:val="20"/>
          <w:lang w:eastAsia="en-US"/>
        </w:rPr>
        <w:t xml:space="preserve"> 121/21</w:t>
      </w:r>
      <w:r w:rsidR="000E4577">
        <w:rPr>
          <w:rFonts w:ascii="Arial" w:hAnsi="Arial" w:cs="Arial"/>
          <w:sz w:val="20"/>
          <w:szCs w:val="20"/>
          <w:lang w:eastAsia="en-US"/>
        </w:rPr>
        <w:t xml:space="preserve"> in 132/23</w:t>
      </w:r>
      <w:r w:rsidR="00ED4C72" w:rsidRPr="00515FF5">
        <w:rPr>
          <w:rFonts w:ascii="Arial" w:hAnsi="Arial" w:cs="Arial"/>
          <w:sz w:val="20"/>
          <w:szCs w:val="20"/>
          <w:lang w:eastAsia="en-US"/>
        </w:rPr>
        <w:t xml:space="preserve">), kot je podrobneje opredeljeno v točki </w:t>
      </w:r>
      <w:r w:rsidR="00D458B4" w:rsidRPr="00515FF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rsidR="00ED4C72" w:rsidRDefault="00ED4C72" w:rsidP="006E27EC">
      <w:pPr>
        <w:spacing w:line="276" w:lineRule="auto"/>
        <w:jc w:val="both"/>
        <w:rPr>
          <w:rFonts w:ascii="Arial" w:hAnsi="Arial" w:cs="Arial"/>
          <w:sz w:val="20"/>
          <w:szCs w:val="20"/>
          <w:lang w:eastAsia="en-US"/>
        </w:rPr>
      </w:pPr>
    </w:p>
    <w:p w:rsidR="009F79FA" w:rsidRPr="00453625" w:rsidRDefault="009F79FA" w:rsidP="006E27EC">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9C25A2">
        <w:rPr>
          <w:rFonts w:ascii="Arial" w:hAnsi="Arial" w:cs="Arial"/>
          <w:sz w:val="20"/>
          <w:szCs w:val="20"/>
          <w:lang w:eastAsia="en-US"/>
        </w:rPr>
        <w:t>izvedbo storitev</w:t>
      </w:r>
      <w:r w:rsidRPr="00453625">
        <w:rPr>
          <w:rFonts w:ascii="Arial" w:hAnsi="Arial" w:cs="Arial"/>
          <w:sz w:val="20"/>
          <w:szCs w:val="20"/>
          <w:lang w:eastAsia="en-US"/>
        </w:rPr>
        <w:t xml:space="preserve"> predme</w:t>
      </w:r>
      <w:r w:rsidR="00AF63CD">
        <w:rPr>
          <w:rFonts w:ascii="Arial" w:hAnsi="Arial" w:cs="Arial"/>
          <w:sz w:val="20"/>
          <w:szCs w:val="20"/>
          <w:lang w:eastAsia="en-US"/>
        </w:rPr>
        <w:t>ta naročila v celoti (sklop 1–</w:t>
      </w:r>
      <w:r w:rsidR="001C5A36">
        <w:rPr>
          <w:rFonts w:ascii="Arial" w:hAnsi="Arial" w:cs="Arial"/>
          <w:sz w:val="20"/>
          <w:szCs w:val="20"/>
          <w:lang w:eastAsia="en-US"/>
        </w:rPr>
        <w:t>3</w:t>
      </w:r>
      <w:r w:rsidRPr="00AF63CD">
        <w:rPr>
          <w:rFonts w:ascii="Arial" w:hAnsi="Arial" w:cs="Arial"/>
          <w:sz w:val="20"/>
          <w:szCs w:val="20"/>
          <w:lang w:eastAsia="en-US"/>
        </w:rPr>
        <w:t>)</w:t>
      </w:r>
      <w:r w:rsidRPr="00453625">
        <w:rPr>
          <w:rFonts w:ascii="Arial" w:hAnsi="Arial" w:cs="Arial"/>
          <w:sz w:val="20"/>
          <w:szCs w:val="20"/>
          <w:lang w:eastAsia="en-US"/>
        </w:rPr>
        <w:t xml:space="preserve"> ali posamezen sklo</w:t>
      </w:r>
      <w:r w:rsidR="002D30B9">
        <w:rPr>
          <w:rFonts w:ascii="Arial" w:hAnsi="Arial" w:cs="Arial"/>
          <w:sz w:val="20"/>
          <w:szCs w:val="20"/>
          <w:lang w:eastAsia="en-US"/>
        </w:rPr>
        <w:t>p v celoti -</w:t>
      </w:r>
      <w:r>
        <w:rPr>
          <w:rFonts w:ascii="Arial" w:hAnsi="Arial" w:cs="Arial"/>
          <w:sz w:val="20"/>
          <w:szCs w:val="20"/>
          <w:lang w:eastAsia="en-US"/>
        </w:rPr>
        <w:t xml:space="preserve"> </w:t>
      </w:r>
      <w:r w:rsidR="00863866">
        <w:rPr>
          <w:rFonts w:ascii="Arial" w:hAnsi="Arial" w:cs="Arial"/>
          <w:sz w:val="20"/>
          <w:szCs w:val="20"/>
          <w:lang w:eastAsia="en-US"/>
        </w:rPr>
        <w:t>vse zaporedne</w:t>
      </w:r>
      <w:r w:rsidR="009C25A2">
        <w:rPr>
          <w:rFonts w:ascii="Arial" w:hAnsi="Arial" w:cs="Arial"/>
          <w:sz w:val="20"/>
          <w:szCs w:val="20"/>
          <w:lang w:eastAsia="en-US"/>
        </w:rPr>
        <w:t xml:space="preserve"> št.</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9C25A2">
        <w:rPr>
          <w:rFonts w:ascii="Arial" w:hAnsi="Arial" w:cs="Arial"/>
          <w:sz w:val="20"/>
          <w:szCs w:val="20"/>
          <w:lang w:eastAsia="en-US"/>
        </w:rPr>
        <w:t>posamezne storitve</w:t>
      </w:r>
      <w:r w:rsidRPr="00453625">
        <w:rPr>
          <w:rFonts w:ascii="Arial" w:hAnsi="Arial" w:cs="Arial"/>
          <w:sz w:val="20"/>
          <w:szCs w:val="20"/>
          <w:lang w:eastAsia="en-US"/>
        </w:rPr>
        <w:t xml:space="preserve"> iz posameznega sklopa.</w:t>
      </w:r>
    </w:p>
    <w:p w:rsidR="009F79FA" w:rsidRPr="00453625" w:rsidRDefault="009F79FA"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rsidR="00CC608A" w:rsidRDefault="00CC608A" w:rsidP="006E27EC">
      <w:pPr>
        <w:spacing w:line="276" w:lineRule="auto"/>
        <w:jc w:val="both"/>
        <w:rPr>
          <w:rFonts w:ascii="Arial" w:hAnsi="Arial" w:cs="Arial"/>
          <w:sz w:val="20"/>
          <w:szCs w:val="20"/>
        </w:rPr>
      </w:pPr>
    </w:p>
    <w:p w:rsidR="000C2537" w:rsidRPr="002D0D78" w:rsidRDefault="000C2537" w:rsidP="000C2537">
      <w:pPr>
        <w:spacing w:line="260" w:lineRule="exact"/>
        <w:jc w:val="both"/>
        <w:rPr>
          <w:rFonts w:ascii="Arial" w:hAnsi="Arial" w:cs="Arial"/>
          <w:sz w:val="20"/>
          <w:szCs w:val="20"/>
        </w:rPr>
      </w:pPr>
      <w:bookmarkStart w:id="2" w:name="_Hlk101418413"/>
      <w:r w:rsidRPr="002D0D78">
        <w:rPr>
          <w:rFonts w:ascii="Arial" w:hAnsi="Arial" w:cs="Arial"/>
          <w:sz w:val="20"/>
          <w:szCs w:val="20"/>
        </w:rPr>
        <w:t xml:space="preserve">Predmetno javno naročilo za sklop </w:t>
      </w:r>
      <w:r w:rsidR="00A35F41" w:rsidRPr="002D0D78">
        <w:rPr>
          <w:rFonts w:ascii="Arial" w:hAnsi="Arial" w:cs="Arial"/>
          <w:sz w:val="20"/>
          <w:szCs w:val="20"/>
        </w:rPr>
        <w:t>2</w:t>
      </w:r>
      <w:r w:rsidRPr="002D0D78">
        <w:rPr>
          <w:rFonts w:ascii="Arial" w:hAnsi="Arial" w:cs="Arial"/>
          <w:sz w:val="20"/>
          <w:szCs w:val="20"/>
        </w:rPr>
        <w:t xml:space="preserve"> se bo </w:t>
      </w:r>
      <w:r w:rsidR="00984BC4" w:rsidRPr="002D0D78">
        <w:rPr>
          <w:rFonts w:ascii="Arial" w:hAnsi="Arial" w:cs="Arial"/>
          <w:sz w:val="20"/>
          <w:szCs w:val="20"/>
        </w:rPr>
        <w:t>so</w:t>
      </w:r>
      <w:r w:rsidRPr="002D0D78">
        <w:rPr>
          <w:rFonts w:ascii="Arial" w:hAnsi="Arial" w:cs="Arial"/>
          <w:sz w:val="20"/>
          <w:szCs w:val="20"/>
        </w:rPr>
        <w:t>financiralo iz sredstev Sklada za azil, migracije in vključevanje (AMIF) v višini 75 % upravičenih stroškov in proračuna Republike Slovenije oz. sredstev Ministrstva za notranje zadeve RS v višini 25 % upravičenih stroškov.</w:t>
      </w:r>
    </w:p>
    <w:p w:rsidR="000C2537" w:rsidRPr="002D0D78" w:rsidRDefault="000C2537" w:rsidP="000C2537">
      <w:pPr>
        <w:spacing w:line="260" w:lineRule="exact"/>
        <w:rPr>
          <w:rFonts w:ascii="Arial" w:hAnsi="Arial" w:cs="Arial"/>
          <w:sz w:val="20"/>
          <w:szCs w:val="20"/>
        </w:rPr>
      </w:pPr>
    </w:p>
    <w:p w:rsidR="000C2537" w:rsidRDefault="000C2537" w:rsidP="000C2537">
      <w:pPr>
        <w:spacing w:line="260" w:lineRule="exact"/>
        <w:jc w:val="both"/>
        <w:rPr>
          <w:rFonts w:ascii="Arial" w:hAnsi="Arial" w:cs="Arial"/>
          <w:sz w:val="20"/>
          <w:szCs w:val="20"/>
        </w:rPr>
      </w:pPr>
      <w:r w:rsidRPr="002D0D78">
        <w:rPr>
          <w:rFonts w:ascii="Arial" w:hAnsi="Arial" w:cs="Arial"/>
          <w:sz w:val="20"/>
          <w:szCs w:val="20"/>
        </w:rPr>
        <w:t xml:space="preserve">Predmetno javno naročilo za sklop </w:t>
      </w:r>
      <w:r w:rsidR="00A35F41" w:rsidRPr="002D0D78">
        <w:rPr>
          <w:rFonts w:ascii="Arial" w:hAnsi="Arial" w:cs="Arial"/>
          <w:sz w:val="20"/>
          <w:szCs w:val="20"/>
        </w:rPr>
        <w:t>1</w:t>
      </w:r>
      <w:r w:rsidRPr="002D0D78">
        <w:rPr>
          <w:rFonts w:ascii="Arial" w:hAnsi="Arial" w:cs="Arial"/>
          <w:sz w:val="20"/>
          <w:szCs w:val="20"/>
        </w:rPr>
        <w:t xml:space="preserve"> – objekt Služba za evropska sredstva, Likozarjeva ulica 3, Ljubljana se bo financiralo iz sredstev Sklada za notranjo varnost (ISF) v višini 100 % upravičenih stroškov.</w:t>
      </w:r>
      <w:r>
        <w:rPr>
          <w:rFonts w:ascii="Arial" w:hAnsi="Arial" w:cs="Arial"/>
          <w:sz w:val="20"/>
          <w:szCs w:val="20"/>
        </w:rPr>
        <w:t xml:space="preserve"> </w:t>
      </w:r>
    </w:p>
    <w:p w:rsidR="00540169" w:rsidRDefault="00540169" w:rsidP="009D0AFA">
      <w:pPr>
        <w:spacing w:line="276" w:lineRule="auto"/>
        <w:jc w:val="both"/>
        <w:rPr>
          <w:rFonts w:ascii="Arial" w:hAnsi="Arial" w:cs="Arial"/>
          <w:sz w:val="20"/>
          <w:szCs w:val="20"/>
        </w:rPr>
      </w:pPr>
    </w:p>
    <w:p w:rsidR="00CE2661" w:rsidRDefault="00CE2661" w:rsidP="00C879F3">
      <w:pPr>
        <w:pStyle w:val="Naslov1"/>
      </w:pPr>
      <w:bookmarkStart w:id="3" w:name="_Toc181773744"/>
      <w:bookmarkEnd w:id="2"/>
      <w:r w:rsidRPr="00B675CD">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3"/>
    </w:p>
    <w:p w:rsidR="00351FAB" w:rsidRPr="00351FAB" w:rsidRDefault="00351FAB" w:rsidP="00895B16">
      <w:pPr>
        <w:pStyle w:val="Naslov2"/>
        <w:ind w:left="567" w:hanging="567"/>
      </w:pPr>
      <w:bookmarkStart w:id="4" w:name="_Toc181773745"/>
      <w:r>
        <w:t>Predviden obseg javnega naročila</w:t>
      </w:r>
      <w:bookmarkEnd w:id="4"/>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00174240">
        <w:rPr>
          <w:rFonts w:ascii="Arial" w:hAnsi="Arial" w:cs="Arial"/>
          <w:sz w:val="20"/>
          <w:szCs w:val="20"/>
        </w:rPr>
        <w:t>ah</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575C8E" w:rsidRPr="00575C8E">
        <w:rPr>
          <w:rFonts w:ascii="Arial" w:hAnsi="Arial" w:cs="Arial"/>
          <w:sz w:val="20"/>
          <w:szCs w:val="20"/>
        </w:rPr>
        <w:t>-</w:t>
      </w:r>
      <w:r w:rsidR="00366DD4" w:rsidRPr="00575C8E">
        <w:rPr>
          <w:rFonts w:ascii="Arial" w:hAnsi="Arial" w:cs="Arial"/>
          <w:sz w:val="20"/>
          <w:szCs w:val="20"/>
        </w:rPr>
        <w:t>1</w:t>
      </w:r>
      <w:r w:rsidR="00136246" w:rsidRPr="00575C8E">
        <w:rPr>
          <w:rFonts w:ascii="Arial" w:hAnsi="Arial" w:cs="Arial"/>
          <w:sz w:val="20"/>
          <w:szCs w:val="20"/>
        </w:rPr>
        <w:t xml:space="preserve"> </w:t>
      </w:r>
      <w:r w:rsidR="00136246" w:rsidRPr="00575C8E">
        <w:rPr>
          <w:rFonts w:ascii="Arial" w:hAnsi="Arial" w:cs="Arial"/>
          <w:sz w:val="20"/>
          <w:szCs w:val="20"/>
        </w:rPr>
        <w:softHyphen/>
      </w:r>
      <w:r w:rsidR="00136246" w:rsidRPr="00575C8E">
        <w:rPr>
          <w:rFonts w:ascii="Arial" w:hAnsi="Arial" w:cs="Arial"/>
          <w:sz w:val="20"/>
          <w:szCs w:val="20"/>
        </w:rPr>
        <w:softHyphen/>
      </w:r>
      <w:r w:rsidR="00136246" w:rsidRPr="00575C8E">
        <w:rPr>
          <w:rFonts w:ascii="Arial" w:hAnsi="Arial" w:cs="Arial"/>
          <w:sz w:val="20"/>
          <w:szCs w:val="20"/>
        </w:rPr>
        <w:softHyphen/>
        <w:t>do</w:t>
      </w:r>
      <w:r w:rsidR="008F12C7" w:rsidRPr="00575C8E">
        <w:rPr>
          <w:rFonts w:ascii="Arial" w:hAnsi="Arial" w:cs="Arial"/>
          <w:sz w:val="20"/>
          <w:szCs w:val="20"/>
        </w:rPr>
        <w:t xml:space="preserve"> </w:t>
      </w:r>
      <w:r w:rsidR="00575C8E" w:rsidRPr="00575C8E">
        <w:rPr>
          <w:rFonts w:ascii="Arial" w:hAnsi="Arial" w:cs="Arial"/>
          <w:sz w:val="20"/>
          <w:szCs w:val="20"/>
        </w:rPr>
        <w:t>3</w:t>
      </w:r>
      <w:r w:rsidR="00136246" w:rsidRPr="00575C8E">
        <w:rPr>
          <w:rFonts w:ascii="Arial" w:hAnsi="Arial" w:cs="Arial"/>
          <w:sz w:val="20"/>
          <w:szCs w:val="20"/>
        </w:rPr>
        <w:t>.1-</w:t>
      </w:r>
      <w:r w:rsidR="00307AF3">
        <w:rPr>
          <w:rFonts w:ascii="Arial" w:hAnsi="Arial" w:cs="Arial"/>
          <w:sz w:val="20"/>
          <w:szCs w:val="20"/>
        </w:rPr>
        <w:t>3</w:t>
      </w:r>
      <w:r w:rsidRPr="00575C8E">
        <w:rPr>
          <w:rFonts w:ascii="Arial" w:hAnsi="Arial" w:cs="Arial"/>
          <w:sz w:val="20"/>
          <w:szCs w:val="20"/>
        </w:rPr>
        <w:t xml:space="preserve"> –</w:t>
      </w:r>
      <w:r w:rsidRPr="00174240">
        <w:rPr>
          <w:rFonts w:ascii="Arial" w:hAnsi="Arial" w:cs="Arial"/>
          <w:sz w:val="20"/>
          <w:szCs w:val="20"/>
        </w:rPr>
        <w:t xml:space="preserve"> Ponudbeni predračun</w:t>
      </w:r>
      <w:r w:rsidR="00F72399" w:rsidRPr="00174240">
        <w:rPr>
          <w:rFonts w:ascii="Arial" w:hAnsi="Arial" w:cs="Arial"/>
          <w:sz w:val="20"/>
          <w:szCs w:val="20"/>
        </w:rPr>
        <w:t>i</w:t>
      </w:r>
      <w:r w:rsidR="00136246" w:rsidRPr="00174240">
        <w:rPr>
          <w:rFonts w:ascii="Arial" w:hAnsi="Arial" w:cs="Arial"/>
          <w:sz w:val="20"/>
          <w:szCs w:val="20"/>
        </w:rPr>
        <w:t xml:space="preserve"> </w:t>
      </w:r>
      <w:r w:rsidR="008F12C7" w:rsidRPr="00174240">
        <w:rPr>
          <w:rFonts w:ascii="Arial" w:hAnsi="Arial" w:cs="Arial"/>
          <w:sz w:val="20"/>
          <w:szCs w:val="20"/>
        </w:rPr>
        <w:t>za sklop</w:t>
      </w:r>
      <w:r w:rsidR="00135EDC" w:rsidRPr="00174240">
        <w:rPr>
          <w:rFonts w:ascii="Arial" w:hAnsi="Arial" w:cs="Arial"/>
          <w:sz w:val="20"/>
          <w:szCs w:val="20"/>
        </w:rPr>
        <w:t>e 1–</w:t>
      </w:r>
      <w:r w:rsidR="00307AF3">
        <w:rPr>
          <w:rFonts w:ascii="Arial" w:hAnsi="Arial" w:cs="Arial"/>
          <w:sz w:val="20"/>
          <w:szCs w:val="20"/>
        </w:rPr>
        <w:t>3</w:t>
      </w:r>
      <w:r w:rsidRPr="00174240">
        <w:rPr>
          <w:rFonts w:ascii="Arial" w:hAnsi="Arial" w:cs="Arial"/>
          <w:sz w:val="20"/>
          <w:szCs w:val="20"/>
        </w:rPr>
        <w:t>.</w:t>
      </w:r>
      <w:r w:rsidRPr="00D053CB">
        <w:rPr>
          <w:rFonts w:ascii="Arial" w:hAnsi="Arial" w:cs="Arial"/>
          <w:sz w:val="20"/>
          <w:szCs w:val="20"/>
        </w:rPr>
        <w:t xml:space="preserve"> </w:t>
      </w:r>
    </w:p>
    <w:p w:rsidR="001E36F0" w:rsidRPr="00C04B76" w:rsidRDefault="008F12C7" w:rsidP="001E36F0">
      <w:pPr>
        <w:autoSpaceDE w:val="0"/>
        <w:autoSpaceDN w:val="0"/>
        <w:adjustRightInd w:val="0"/>
        <w:spacing w:line="260" w:lineRule="exact"/>
        <w:jc w:val="both"/>
        <w:rPr>
          <w:rFonts w:ascii="Arial" w:hAnsi="Arial" w:cs="Arial"/>
          <w:sz w:val="20"/>
          <w:szCs w:val="20"/>
        </w:rPr>
      </w:pPr>
      <w:r w:rsidRPr="00245147">
        <w:rPr>
          <w:rFonts w:ascii="Arial" w:hAnsi="Arial" w:cs="Arial"/>
          <w:sz w:val="20"/>
          <w:szCs w:val="20"/>
          <w:lang w:eastAsia="en-US"/>
        </w:rPr>
        <w:lastRenderedPageBreak/>
        <w:t xml:space="preserve">Predmetno javno naročilo </w:t>
      </w:r>
      <w:r w:rsidR="008970B1" w:rsidRPr="008970B1">
        <w:rPr>
          <w:rFonts w:ascii="Arial" w:hAnsi="Arial" w:cs="Arial"/>
          <w:sz w:val="20"/>
          <w:szCs w:val="20"/>
          <w:lang w:eastAsia="en-US"/>
        </w:rPr>
        <w:t>se izvaja za obdobje 4 let oziroma do porabe sredstev okvirne pogodbene vrednosti</w:t>
      </w:r>
      <w:r w:rsidR="001E36F0">
        <w:rPr>
          <w:rFonts w:ascii="Arial" w:hAnsi="Arial" w:cs="Arial"/>
          <w:sz w:val="20"/>
          <w:szCs w:val="20"/>
          <w:lang w:eastAsia="en-US"/>
        </w:rPr>
        <w:t xml:space="preserve">, </w:t>
      </w:r>
      <w:r w:rsidR="001E36F0" w:rsidRPr="00502570">
        <w:rPr>
          <w:rFonts w:ascii="Arial" w:hAnsi="Arial" w:cs="Arial"/>
          <w:sz w:val="20"/>
          <w:szCs w:val="20"/>
        </w:rPr>
        <w:t>(upoštevajoč možnost povečanja skladno s točko 1</w:t>
      </w:r>
      <w:r w:rsidR="001E36F0">
        <w:rPr>
          <w:rFonts w:ascii="Arial" w:hAnsi="Arial" w:cs="Arial"/>
          <w:sz w:val="20"/>
          <w:szCs w:val="20"/>
        </w:rPr>
        <w:t>2</w:t>
      </w:r>
      <w:r w:rsidR="001E36F0" w:rsidRPr="00502570">
        <w:rPr>
          <w:rFonts w:ascii="Arial" w:hAnsi="Arial" w:cs="Arial"/>
          <w:sz w:val="20"/>
          <w:szCs w:val="20"/>
        </w:rPr>
        <w:t>.2. teh Navodil), v kolikor se sredstva porabijo pred navedenim obdobjem</w:t>
      </w:r>
      <w:r w:rsidR="001E36F0">
        <w:rPr>
          <w:rFonts w:ascii="Arial" w:hAnsi="Arial" w:cs="Arial"/>
          <w:sz w:val="20"/>
          <w:szCs w:val="20"/>
        </w:rPr>
        <w:t>.</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BE3060">
        <w:rPr>
          <w:rFonts w:ascii="Arial" w:hAnsi="Arial" w:cs="Arial"/>
          <w:sz w:val="20"/>
          <w:szCs w:val="20"/>
          <w:lang w:eastAsia="en-US"/>
        </w:rPr>
        <w:t>za posamezen sklop</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rsidR="008F12C7" w:rsidRPr="00453625" w:rsidRDefault="008F12C7" w:rsidP="008F12C7">
      <w:pPr>
        <w:spacing w:line="260" w:lineRule="exact"/>
        <w:jc w:val="both"/>
        <w:rPr>
          <w:rFonts w:ascii="Arial" w:hAnsi="Arial" w:cs="Arial"/>
          <w:sz w:val="20"/>
          <w:szCs w:val="24"/>
          <w:lang w:eastAsia="en-US"/>
        </w:rPr>
      </w:pPr>
    </w:p>
    <w:p w:rsidR="000C2537" w:rsidRPr="00453625" w:rsidRDefault="000C2537" w:rsidP="000C253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w:t>
      </w:r>
      <w:r w:rsidRPr="00453625">
        <w:rPr>
          <w:rFonts w:ascii="Arial" w:hAnsi="Arial" w:cs="Arial"/>
          <w:sz w:val="20"/>
          <w:szCs w:val="24"/>
          <w:lang w:eastAsia="en-US"/>
        </w:rPr>
        <w:t>: Ministr</w:t>
      </w:r>
      <w:r>
        <w:rPr>
          <w:rFonts w:ascii="Arial" w:hAnsi="Arial" w:cs="Arial"/>
          <w:sz w:val="20"/>
          <w:szCs w:val="24"/>
          <w:lang w:eastAsia="en-US"/>
        </w:rPr>
        <w:t xml:space="preserve">stvo za notranje zadeve – 1711 </w:t>
      </w:r>
      <w:r w:rsidRPr="00453625">
        <w:rPr>
          <w:rFonts w:ascii="Arial" w:hAnsi="Arial" w:cs="Arial"/>
          <w:sz w:val="20"/>
          <w:szCs w:val="24"/>
          <w:lang w:eastAsia="en-US"/>
        </w:rPr>
        <w:t>in Policija – 1714.</w:t>
      </w:r>
    </w:p>
    <w:p w:rsidR="008F12C7" w:rsidRPr="00453625" w:rsidRDefault="008F12C7" w:rsidP="008F12C7">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rsidR="008F12C7" w:rsidRPr="00173EAB" w:rsidRDefault="008F12C7" w:rsidP="008F12C7">
      <w:pPr>
        <w:spacing w:line="260" w:lineRule="exact"/>
        <w:jc w:val="both"/>
        <w:rPr>
          <w:rFonts w:ascii="Arial" w:hAnsi="Arial" w:cs="Arial"/>
          <w:sz w:val="20"/>
          <w:szCs w:val="20"/>
        </w:rPr>
      </w:pPr>
    </w:p>
    <w:p w:rsidR="00DD1EEE" w:rsidRDefault="00351FAB" w:rsidP="00895B16">
      <w:pPr>
        <w:pStyle w:val="Naslov2"/>
        <w:ind w:left="567" w:hanging="567"/>
      </w:pPr>
      <w:bookmarkStart w:id="5" w:name="_Toc181773746"/>
      <w:r>
        <w:t>Kraj</w:t>
      </w:r>
      <w:r w:rsidR="00994886">
        <w:t>i</w:t>
      </w:r>
      <w:r w:rsidR="00D053CB">
        <w:t xml:space="preserve"> </w:t>
      </w:r>
      <w:r>
        <w:t>izvedbe storit</w:t>
      </w:r>
      <w:r w:rsidR="00D053CB">
        <w:t>ev</w:t>
      </w:r>
      <w:bookmarkEnd w:id="5"/>
    </w:p>
    <w:p w:rsidR="00FB23A6" w:rsidRDefault="00FB23A6" w:rsidP="00FB23A6"/>
    <w:p w:rsidR="0055176C" w:rsidRDefault="0055176C" w:rsidP="0055176C">
      <w:pPr>
        <w:spacing w:line="260" w:lineRule="exact"/>
        <w:jc w:val="both"/>
        <w:rPr>
          <w:rFonts w:ascii="Arial" w:hAnsi="Arial" w:cs="Arial"/>
          <w:sz w:val="20"/>
          <w:szCs w:val="20"/>
          <w:lang w:eastAsia="en-US"/>
        </w:rPr>
      </w:pPr>
      <w:r w:rsidRPr="00453625">
        <w:rPr>
          <w:rFonts w:ascii="Arial" w:hAnsi="Arial" w:cs="Arial"/>
          <w:sz w:val="20"/>
          <w:szCs w:val="20"/>
        </w:rPr>
        <w:t xml:space="preserve">Kraj </w:t>
      </w:r>
      <w:r>
        <w:rPr>
          <w:rFonts w:ascii="Arial" w:hAnsi="Arial" w:cs="Arial"/>
          <w:sz w:val="20"/>
          <w:szCs w:val="20"/>
          <w:lang w:eastAsia="en-US"/>
        </w:rPr>
        <w:t xml:space="preserve">izvedbe storitev je v poslovnih prostorih in prostorih posebnega pomena v objektih MNZ </w:t>
      </w:r>
      <w:r w:rsidRPr="00546ED0">
        <w:rPr>
          <w:rFonts w:ascii="Arial" w:hAnsi="Arial" w:cs="Arial"/>
          <w:i/>
          <w:sz w:val="20"/>
          <w:szCs w:val="20"/>
          <w:lang w:eastAsia="en-US"/>
        </w:rPr>
        <w:t xml:space="preserve">/velja za sklop </w:t>
      </w:r>
      <w:r>
        <w:rPr>
          <w:rFonts w:ascii="Arial" w:hAnsi="Arial" w:cs="Arial"/>
          <w:i/>
          <w:sz w:val="20"/>
          <w:szCs w:val="20"/>
          <w:lang w:eastAsia="en-US"/>
        </w:rPr>
        <w:t>1 in 3</w:t>
      </w:r>
      <w:r w:rsidRPr="00546ED0">
        <w:rPr>
          <w:rFonts w:ascii="Arial" w:hAnsi="Arial" w:cs="Arial"/>
          <w:i/>
          <w:sz w:val="20"/>
          <w:szCs w:val="20"/>
          <w:lang w:eastAsia="en-US"/>
        </w:rPr>
        <w:t>/</w:t>
      </w:r>
      <w:r>
        <w:rPr>
          <w:rFonts w:ascii="Arial" w:hAnsi="Arial" w:cs="Arial"/>
          <w:sz w:val="20"/>
          <w:szCs w:val="20"/>
          <w:lang w:eastAsia="en-US"/>
        </w:rPr>
        <w:t xml:space="preserve"> in objektih GPU </w:t>
      </w:r>
      <w:r w:rsidRPr="00546ED0">
        <w:rPr>
          <w:rFonts w:ascii="Arial" w:hAnsi="Arial" w:cs="Arial"/>
          <w:i/>
          <w:sz w:val="20"/>
          <w:szCs w:val="20"/>
          <w:lang w:eastAsia="en-US"/>
        </w:rPr>
        <w:t>/velja za sklop 1</w:t>
      </w:r>
      <w:r>
        <w:rPr>
          <w:rFonts w:ascii="Arial" w:hAnsi="Arial" w:cs="Arial"/>
          <w:i/>
          <w:sz w:val="20"/>
          <w:szCs w:val="20"/>
          <w:lang w:eastAsia="en-US"/>
        </w:rPr>
        <w:t>in</w:t>
      </w:r>
      <w:r w:rsidRPr="00546ED0">
        <w:rPr>
          <w:rFonts w:ascii="Arial" w:hAnsi="Arial" w:cs="Arial"/>
          <w:i/>
          <w:sz w:val="20"/>
          <w:szCs w:val="20"/>
          <w:lang w:eastAsia="en-US"/>
        </w:rPr>
        <w:t xml:space="preserve"> 2 /</w:t>
      </w:r>
      <w:r>
        <w:rPr>
          <w:rFonts w:ascii="Arial" w:hAnsi="Arial" w:cs="Arial"/>
          <w:sz w:val="20"/>
          <w:szCs w:val="20"/>
          <w:lang w:eastAsia="en-US"/>
        </w:rPr>
        <w:t>, in sicer:</w:t>
      </w:r>
    </w:p>
    <w:p w:rsidR="0055176C" w:rsidRDefault="0055176C" w:rsidP="0055176C">
      <w:pPr>
        <w:spacing w:line="260" w:lineRule="exact"/>
        <w:jc w:val="both"/>
        <w:rPr>
          <w:rFonts w:ascii="Arial" w:hAnsi="Arial" w:cs="Arial"/>
          <w:sz w:val="20"/>
          <w:szCs w:val="20"/>
          <w:lang w:eastAsia="en-US"/>
        </w:rPr>
      </w:pPr>
    </w:p>
    <w:p w:rsidR="0055176C" w:rsidRDefault="0055176C" w:rsidP="00502B22">
      <w:pPr>
        <w:numPr>
          <w:ilvl w:val="0"/>
          <w:numId w:val="9"/>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Sklop 1: Nacionalni forenzični laboratorij, Vodovodna cesta 95, Ljubljana</w:t>
      </w:r>
    </w:p>
    <w:p w:rsidR="0055176C" w:rsidRDefault="0055176C" w:rsidP="0055176C">
      <w:pPr>
        <w:spacing w:line="260" w:lineRule="exact"/>
        <w:ind w:left="1069"/>
        <w:jc w:val="both"/>
        <w:rPr>
          <w:rFonts w:ascii="Arial" w:hAnsi="Arial" w:cs="Arial"/>
          <w:sz w:val="20"/>
          <w:szCs w:val="20"/>
        </w:rPr>
      </w:pPr>
      <w:r>
        <w:rPr>
          <w:rFonts w:ascii="Arial" w:hAnsi="Arial" w:cs="Arial"/>
          <w:sz w:val="20"/>
          <w:szCs w:val="20"/>
        </w:rPr>
        <w:t xml:space="preserve"> Policijska akademija Tacen, Oddelek šolanja službenih psov, Gmajnice 3</w:t>
      </w:r>
      <w:r w:rsidR="00793B1D">
        <w:rPr>
          <w:rFonts w:ascii="Arial" w:hAnsi="Arial" w:cs="Arial"/>
          <w:sz w:val="20"/>
          <w:szCs w:val="20"/>
        </w:rPr>
        <w:t>4</w:t>
      </w:r>
      <w:r>
        <w:rPr>
          <w:rFonts w:ascii="Arial" w:hAnsi="Arial" w:cs="Arial"/>
          <w:sz w:val="20"/>
          <w:szCs w:val="20"/>
        </w:rPr>
        <w:t>, Ljubljana</w:t>
      </w:r>
    </w:p>
    <w:p w:rsidR="0055176C" w:rsidRPr="00193758" w:rsidRDefault="0055176C" w:rsidP="0055176C">
      <w:pPr>
        <w:spacing w:line="260" w:lineRule="exact"/>
        <w:ind w:left="1069"/>
        <w:jc w:val="both"/>
        <w:rPr>
          <w:rFonts w:ascii="Arial" w:hAnsi="Arial" w:cs="Arial"/>
          <w:sz w:val="20"/>
          <w:szCs w:val="20"/>
        </w:rPr>
      </w:pPr>
      <w:r w:rsidRPr="00193758">
        <w:rPr>
          <w:rFonts w:ascii="Arial" w:hAnsi="Arial" w:cs="Arial"/>
          <w:sz w:val="20"/>
          <w:szCs w:val="20"/>
        </w:rPr>
        <w:t xml:space="preserve"> Specialna enota, Sadinja vas 79, Ljubljana</w:t>
      </w:r>
    </w:p>
    <w:p w:rsidR="0055176C" w:rsidRPr="00193758" w:rsidRDefault="0055176C" w:rsidP="0055176C">
      <w:pPr>
        <w:spacing w:line="260" w:lineRule="exact"/>
        <w:ind w:left="1069"/>
        <w:jc w:val="both"/>
        <w:rPr>
          <w:rFonts w:ascii="Arial" w:hAnsi="Arial" w:cs="Arial"/>
          <w:sz w:val="20"/>
          <w:szCs w:val="20"/>
        </w:rPr>
      </w:pPr>
      <w:r w:rsidRPr="00193758">
        <w:rPr>
          <w:rFonts w:ascii="Arial" w:hAnsi="Arial" w:cs="Arial"/>
          <w:sz w:val="20"/>
          <w:szCs w:val="20"/>
        </w:rPr>
        <w:t xml:space="preserve"> Direktorat za migracije, </w:t>
      </w:r>
      <w:r>
        <w:rPr>
          <w:rFonts w:ascii="Arial" w:hAnsi="Arial" w:cs="Arial"/>
          <w:sz w:val="20"/>
          <w:szCs w:val="20"/>
        </w:rPr>
        <w:t xml:space="preserve">Cesta dveh cesarjev 403, </w:t>
      </w:r>
      <w:r w:rsidRPr="00193758">
        <w:rPr>
          <w:rFonts w:ascii="Arial" w:hAnsi="Arial" w:cs="Arial"/>
          <w:sz w:val="20"/>
          <w:szCs w:val="20"/>
        </w:rPr>
        <w:t>Ljubljana</w:t>
      </w:r>
    </w:p>
    <w:p w:rsidR="0055176C" w:rsidRPr="00193758" w:rsidRDefault="0055176C" w:rsidP="0055176C">
      <w:pPr>
        <w:spacing w:line="260" w:lineRule="exact"/>
        <w:ind w:left="1069"/>
        <w:jc w:val="both"/>
        <w:rPr>
          <w:rFonts w:ascii="Arial" w:hAnsi="Arial" w:cs="Arial"/>
          <w:sz w:val="20"/>
          <w:szCs w:val="20"/>
        </w:rPr>
      </w:pPr>
      <w:r w:rsidRPr="00193758">
        <w:rPr>
          <w:rFonts w:ascii="Arial" w:hAnsi="Arial" w:cs="Arial"/>
          <w:sz w:val="20"/>
          <w:szCs w:val="20"/>
        </w:rPr>
        <w:t xml:space="preserve"> Služba za evropska sredstva, Likozarjeva ulica 3, Ljubljana</w:t>
      </w:r>
    </w:p>
    <w:p w:rsidR="0055176C" w:rsidRDefault="0055176C" w:rsidP="0055176C">
      <w:pPr>
        <w:spacing w:line="260" w:lineRule="exact"/>
        <w:ind w:left="1069"/>
        <w:jc w:val="both"/>
        <w:rPr>
          <w:rFonts w:ascii="Arial" w:hAnsi="Arial" w:cs="Arial"/>
          <w:sz w:val="20"/>
          <w:szCs w:val="20"/>
        </w:rPr>
      </w:pPr>
      <w:r>
        <w:rPr>
          <w:rFonts w:ascii="Arial" w:hAnsi="Arial" w:cs="Arial"/>
          <w:sz w:val="20"/>
          <w:szCs w:val="20"/>
        </w:rPr>
        <w:t xml:space="preserve"> Policijska akademija, </w:t>
      </w:r>
      <w:proofErr w:type="spellStart"/>
      <w:r>
        <w:rPr>
          <w:rFonts w:ascii="Arial" w:hAnsi="Arial" w:cs="Arial"/>
          <w:sz w:val="20"/>
          <w:szCs w:val="20"/>
        </w:rPr>
        <w:t>Rocenska</w:t>
      </w:r>
      <w:proofErr w:type="spellEnd"/>
      <w:r>
        <w:rPr>
          <w:rFonts w:ascii="Arial" w:hAnsi="Arial" w:cs="Arial"/>
          <w:sz w:val="20"/>
          <w:szCs w:val="20"/>
        </w:rPr>
        <w:t xml:space="preserve"> ulica 56, Ljubljana – Šmartno</w:t>
      </w:r>
    </w:p>
    <w:p w:rsidR="0055176C" w:rsidRDefault="0055176C" w:rsidP="0055176C">
      <w:pPr>
        <w:spacing w:line="260" w:lineRule="exact"/>
        <w:ind w:left="1069"/>
        <w:jc w:val="both"/>
        <w:rPr>
          <w:rFonts w:ascii="Arial" w:hAnsi="Arial" w:cs="Arial"/>
          <w:sz w:val="20"/>
          <w:szCs w:val="20"/>
        </w:rPr>
      </w:pPr>
      <w:r>
        <w:rPr>
          <w:rFonts w:ascii="Arial" w:hAnsi="Arial" w:cs="Arial"/>
          <w:sz w:val="20"/>
          <w:szCs w:val="20"/>
        </w:rPr>
        <w:t xml:space="preserve"> Ministrstvo za notranje zadeve, Kotnikova 8a, Ljubljana</w:t>
      </w:r>
    </w:p>
    <w:p w:rsidR="0055176C" w:rsidRDefault="0055176C" w:rsidP="0055176C">
      <w:pPr>
        <w:spacing w:line="260" w:lineRule="exact"/>
        <w:ind w:left="1069"/>
        <w:jc w:val="both"/>
        <w:rPr>
          <w:rFonts w:ascii="Arial" w:hAnsi="Arial" w:cs="Arial"/>
          <w:sz w:val="20"/>
          <w:szCs w:val="20"/>
        </w:rPr>
      </w:pPr>
    </w:p>
    <w:p w:rsidR="0055176C" w:rsidRDefault="0055176C" w:rsidP="00502B22">
      <w:pPr>
        <w:numPr>
          <w:ilvl w:val="0"/>
          <w:numId w:val="9"/>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Sklop 2: Ministrstvo za notranje zadeve, Generalna policijska uprava, Urad uniformirane policije, Center za tujce Postojna, Veliki otok 44z, Postojna</w:t>
      </w:r>
    </w:p>
    <w:p w:rsidR="0055176C" w:rsidRDefault="0055176C" w:rsidP="0055176C">
      <w:pPr>
        <w:spacing w:line="260" w:lineRule="exact"/>
        <w:ind w:left="1069"/>
        <w:jc w:val="both"/>
        <w:rPr>
          <w:rFonts w:ascii="Arial" w:hAnsi="Arial" w:cs="Arial"/>
          <w:sz w:val="20"/>
          <w:szCs w:val="20"/>
        </w:rPr>
      </w:pPr>
    </w:p>
    <w:p w:rsidR="0055176C" w:rsidRPr="00453625" w:rsidRDefault="0055176C" w:rsidP="00502B22">
      <w:pPr>
        <w:numPr>
          <w:ilvl w:val="0"/>
          <w:numId w:val="10"/>
        </w:numPr>
        <w:tabs>
          <w:tab w:val="clear" w:pos="774"/>
          <w:tab w:val="num" w:pos="414"/>
        </w:tabs>
        <w:spacing w:line="260" w:lineRule="exact"/>
        <w:ind w:left="414" w:hanging="360"/>
        <w:jc w:val="both"/>
        <w:rPr>
          <w:rFonts w:ascii="Arial" w:hAnsi="Arial" w:cs="Arial"/>
          <w:sz w:val="20"/>
          <w:szCs w:val="20"/>
        </w:rPr>
      </w:pPr>
      <w:r>
        <w:rPr>
          <w:rFonts w:ascii="Arial" w:hAnsi="Arial" w:cs="Arial"/>
          <w:sz w:val="20"/>
          <w:szCs w:val="20"/>
        </w:rPr>
        <w:t>Sklop 3: Objekti Sektorja za oskrbo Gotenica, Kočevska Reka 1, Kočevska Reka</w:t>
      </w:r>
    </w:p>
    <w:p w:rsidR="00351FAB" w:rsidRDefault="00351FAB" w:rsidP="00895B16">
      <w:pPr>
        <w:pStyle w:val="Naslov2"/>
        <w:ind w:left="567" w:hanging="567"/>
      </w:pPr>
      <w:bookmarkStart w:id="6" w:name="_Toc181773747"/>
      <w:r>
        <w:t xml:space="preserve">Rok </w:t>
      </w:r>
      <w:r w:rsidR="00D74A54">
        <w:t>izvedbe</w:t>
      </w:r>
      <w:r w:rsidR="00D85C2B">
        <w:t xml:space="preserve"> storitev oziroma terminski načrt</w:t>
      </w:r>
      <w:r w:rsidR="00D74A54">
        <w:t xml:space="preserve"> izvedbe storitev</w:t>
      </w:r>
      <w:bookmarkEnd w:id="6"/>
    </w:p>
    <w:p w:rsidR="00351FAB" w:rsidRDefault="00351FAB" w:rsidP="00351FAB"/>
    <w:p w:rsidR="00DC497E" w:rsidRDefault="00DC497E" w:rsidP="00DC497E">
      <w:pPr>
        <w:spacing w:line="276" w:lineRule="auto"/>
        <w:jc w:val="both"/>
        <w:rPr>
          <w:rFonts w:ascii="Arial" w:hAnsi="Arial" w:cs="Arial"/>
          <w:sz w:val="20"/>
          <w:szCs w:val="20"/>
        </w:rPr>
      </w:pPr>
      <w:r w:rsidRPr="00487400">
        <w:rPr>
          <w:rFonts w:ascii="Arial" w:hAnsi="Arial" w:cs="Arial"/>
          <w:sz w:val="20"/>
          <w:szCs w:val="20"/>
        </w:rPr>
        <w:t>Terminski načrt izvajanja storitev</w:t>
      </w:r>
      <w:r>
        <w:rPr>
          <w:rFonts w:ascii="Arial" w:hAnsi="Arial" w:cs="Arial"/>
          <w:sz w:val="20"/>
          <w:szCs w:val="20"/>
        </w:rPr>
        <w:t xml:space="preserve"> je opisan</w:t>
      </w:r>
      <w:r w:rsidRPr="00EC63FB">
        <w:rPr>
          <w:rFonts w:ascii="Arial" w:hAnsi="Arial" w:cs="Arial"/>
          <w:sz w:val="20"/>
          <w:szCs w:val="20"/>
        </w:rPr>
        <w:t xml:space="preserve"> v</w:t>
      </w:r>
      <w:r>
        <w:rPr>
          <w:rFonts w:ascii="Arial" w:hAnsi="Arial" w:cs="Arial"/>
          <w:sz w:val="20"/>
          <w:szCs w:val="20"/>
        </w:rPr>
        <w:t xml:space="preserve"> posamezni</w:t>
      </w:r>
      <w:r w:rsidR="00ED67C5">
        <w:rPr>
          <w:rFonts w:ascii="Arial" w:hAnsi="Arial" w:cs="Arial"/>
          <w:sz w:val="20"/>
          <w:szCs w:val="20"/>
        </w:rPr>
        <w:t xml:space="preserve"> </w:t>
      </w:r>
      <w:r w:rsidR="00C63B3E">
        <w:rPr>
          <w:rFonts w:ascii="Arial" w:hAnsi="Arial" w:cs="Arial"/>
          <w:sz w:val="20"/>
          <w:szCs w:val="20"/>
        </w:rPr>
        <w:t xml:space="preserve">specifikaciji </w:t>
      </w:r>
      <w:r w:rsidR="00ED67C5">
        <w:rPr>
          <w:rFonts w:ascii="Arial" w:hAnsi="Arial" w:cs="Arial"/>
          <w:sz w:val="20"/>
          <w:szCs w:val="20"/>
        </w:rPr>
        <w:t xml:space="preserve">predmeta javnega naročila </w:t>
      </w:r>
      <w:r w:rsidR="00C63B3E">
        <w:rPr>
          <w:rFonts w:ascii="Arial" w:hAnsi="Arial" w:cs="Arial"/>
          <w:sz w:val="20"/>
          <w:szCs w:val="20"/>
        </w:rPr>
        <w:t>za sklope 1–</w:t>
      </w:r>
      <w:r w:rsidR="00010C97">
        <w:rPr>
          <w:rFonts w:ascii="Arial" w:hAnsi="Arial" w:cs="Arial"/>
          <w:sz w:val="20"/>
          <w:szCs w:val="20"/>
        </w:rPr>
        <w:t>3</w:t>
      </w:r>
      <w:r w:rsidRPr="009732C2">
        <w:rPr>
          <w:rFonts w:ascii="Arial" w:hAnsi="Arial" w:cs="Arial"/>
          <w:sz w:val="20"/>
          <w:szCs w:val="20"/>
        </w:rPr>
        <w:t>,</w:t>
      </w:r>
      <w:r w:rsidR="009732C2">
        <w:rPr>
          <w:rFonts w:ascii="Arial" w:hAnsi="Arial" w:cs="Arial"/>
          <w:sz w:val="20"/>
          <w:szCs w:val="20"/>
        </w:rPr>
        <w:t xml:space="preserve"> ki se nahajajo v prilogi razpisne dokumentacije</w:t>
      </w:r>
      <w:r>
        <w:rPr>
          <w:rFonts w:ascii="Arial" w:hAnsi="Arial" w:cs="Arial"/>
          <w:sz w:val="20"/>
          <w:szCs w:val="20"/>
        </w:rPr>
        <w:t>.</w:t>
      </w:r>
      <w:r w:rsidRPr="00EC63FB">
        <w:rPr>
          <w:rFonts w:ascii="Arial" w:hAnsi="Arial" w:cs="Arial"/>
          <w:sz w:val="20"/>
          <w:szCs w:val="20"/>
        </w:rPr>
        <w:t xml:space="preserve"> </w:t>
      </w:r>
    </w:p>
    <w:p w:rsidR="00984BC4" w:rsidRDefault="00984BC4" w:rsidP="00DC497E">
      <w:pPr>
        <w:spacing w:line="276" w:lineRule="auto"/>
        <w:jc w:val="both"/>
        <w:rPr>
          <w:rFonts w:ascii="Arial" w:hAnsi="Arial" w:cs="Arial"/>
          <w:sz w:val="20"/>
          <w:szCs w:val="20"/>
        </w:rPr>
      </w:pPr>
    </w:p>
    <w:p w:rsidR="007744C3" w:rsidRPr="00B675CD" w:rsidRDefault="007744C3" w:rsidP="00C879F3">
      <w:pPr>
        <w:pStyle w:val="Naslov1"/>
      </w:pPr>
      <w:bookmarkStart w:id="7" w:name="_Toc181773748"/>
      <w:r w:rsidRPr="00B675CD">
        <w:t>ROK IN NAČIN PREDLOŽITVE PONUDBE</w:t>
      </w:r>
      <w:bookmarkEnd w:id="7"/>
    </w:p>
    <w:p w:rsidR="007744C3" w:rsidRPr="00BB1CA3" w:rsidRDefault="007744C3" w:rsidP="00895B16">
      <w:pPr>
        <w:pStyle w:val="Naslov2"/>
        <w:ind w:left="567" w:hanging="567"/>
      </w:pPr>
      <w:bookmarkStart w:id="8" w:name="_Toc181773749"/>
      <w:r w:rsidRPr="00B675CD">
        <w:t>Predložitev ponudbe v sistemu e-JN</w:t>
      </w:r>
      <w:bookmarkEnd w:id="8"/>
    </w:p>
    <w:p w:rsidR="007744C3" w:rsidRPr="00556F6B" w:rsidRDefault="007744C3" w:rsidP="007744C3">
      <w:pPr>
        <w:spacing w:line="260" w:lineRule="atLeast"/>
        <w:jc w:val="both"/>
        <w:rPr>
          <w:rFonts w:ascii="Arial" w:eastAsia="Calibri" w:hAnsi="Arial" w:cs="Arial"/>
          <w:sz w:val="20"/>
          <w:szCs w:val="20"/>
          <w:lang w:eastAsia="en-US"/>
        </w:rPr>
      </w:pPr>
    </w:p>
    <w:p w:rsidR="004847D7" w:rsidRPr="00FC0DC4" w:rsidRDefault="004847D7" w:rsidP="004847D7">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Ponudniki</w:t>
      </w:r>
      <w:r>
        <w:rPr>
          <w:rFonts w:ascii="Arial" w:eastAsia="Calibri" w:hAnsi="Arial" w:cs="Arial"/>
          <w:sz w:val="20"/>
          <w:szCs w:val="20"/>
          <w:lang w:eastAsia="en-US"/>
        </w:rPr>
        <w:t xml:space="preserve"> </w:t>
      </w:r>
      <w:r w:rsidRPr="00FC0DC4">
        <w:rPr>
          <w:rFonts w:ascii="Arial" w:eastAsia="Calibri" w:hAnsi="Arial" w:cs="Arial"/>
          <w:sz w:val="20"/>
          <w:szCs w:val="20"/>
          <w:lang w:eastAsia="en-US"/>
        </w:rPr>
        <w:t xml:space="preserve">morajo ponudbe predložiti v informacijski sistem e-JN na spletnem naslovu </w:t>
      </w:r>
      <w:hyperlink r:id="rId11"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w:t>
      </w:r>
      <w:r w:rsidRPr="00FC0DC4">
        <w:rPr>
          <w:rFonts w:ascii="Arial" w:hAnsi="Arial" w:cs="Arial"/>
          <w:sz w:val="20"/>
          <w:szCs w:val="20"/>
        </w:rPr>
        <w:t xml:space="preserve"> </w:t>
      </w:r>
    </w:p>
    <w:p w:rsidR="004847D7" w:rsidRPr="00FC0DC4" w:rsidRDefault="004847D7" w:rsidP="004847D7">
      <w:pPr>
        <w:spacing w:line="260" w:lineRule="exact"/>
        <w:jc w:val="both"/>
        <w:rPr>
          <w:rFonts w:ascii="Arial" w:eastAsia="Calibri" w:hAnsi="Arial" w:cs="Arial"/>
          <w:sz w:val="20"/>
          <w:szCs w:val="20"/>
          <w:lang w:eastAsia="en-US"/>
        </w:rPr>
      </w:pPr>
    </w:p>
    <w:p w:rsidR="004847D7" w:rsidRPr="00FC0DC4" w:rsidRDefault="004847D7" w:rsidP="004847D7">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 xml:space="preserve">Ponudnik se mora pred oddajo ponudbe registrirati na spletnem naslovu </w:t>
      </w:r>
      <w:hyperlink r:id="rId13"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 v skladu z Navodili za uporabo e-JN. Če je ponudnik že registriran v informacijski sistem e-JN, se v aplikacijo prijavi na istem naslovu.</w:t>
      </w:r>
    </w:p>
    <w:p w:rsidR="004847D7" w:rsidRPr="00FC0DC4" w:rsidRDefault="004847D7" w:rsidP="004847D7">
      <w:pPr>
        <w:spacing w:line="260" w:lineRule="exact"/>
        <w:jc w:val="both"/>
        <w:rPr>
          <w:rFonts w:ascii="Arial" w:eastAsia="Calibri" w:hAnsi="Arial" w:cs="Arial"/>
          <w:sz w:val="20"/>
          <w:szCs w:val="20"/>
          <w:lang w:eastAsia="en-US"/>
        </w:rPr>
      </w:pPr>
    </w:p>
    <w:p w:rsidR="004847D7" w:rsidRPr="00FC0DC4" w:rsidRDefault="004847D7" w:rsidP="004847D7">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rsidR="004847D7" w:rsidRPr="00FC0DC4" w:rsidRDefault="004847D7" w:rsidP="004847D7">
      <w:pPr>
        <w:spacing w:line="260" w:lineRule="exact"/>
        <w:jc w:val="both"/>
        <w:rPr>
          <w:rFonts w:ascii="Arial" w:eastAsia="Calibri" w:hAnsi="Arial" w:cs="Arial"/>
          <w:color w:val="000000" w:themeColor="text1"/>
          <w:sz w:val="20"/>
          <w:szCs w:val="20"/>
        </w:rPr>
      </w:pPr>
    </w:p>
    <w:p w:rsidR="004847D7" w:rsidRPr="00FC0DC4" w:rsidRDefault="004847D7" w:rsidP="004847D7">
      <w:pPr>
        <w:spacing w:line="260" w:lineRule="exact"/>
        <w:jc w:val="both"/>
        <w:rPr>
          <w:rFonts w:ascii="Arial" w:eastAsia="Calibri" w:hAnsi="Arial"/>
          <w:color w:val="000000" w:themeColor="text1"/>
          <w:sz w:val="20"/>
          <w:lang w:eastAsia="en-US"/>
        </w:rPr>
      </w:pPr>
      <w:r w:rsidRPr="00FC0DC4">
        <w:rPr>
          <w:rFonts w:ascii="Arial" w:eastAsia="Calibri" w:hAnsi="Arial" w:cs="Arial"/>
          <w:color w:val="000000" w:themeColor="text1"/>
          <w:sz w:val="20"/>
          <w:szCs w:val="20"/>
        </w:rPr>
        <w:t xml:space="preserve">Ponudba se šteje za pravočasno oddano, če jo naročnik prejme preko sistema e-JN </w:t>
      </w:r>
      <w:hyperlink r:id="rId14" w:history="1">
        <w:r w:rsidRPr="00FC0DC4">
          <w:rPr>
            <w:rFonts w:ascii="Arial" w:eastAsia="Calibri" w:hAnsi="Arial" w:cs="Arial"/>
            <w:color w:val="000000" w:themeColor="text1"/>
            <w:sz w:val="20"/>
            <w:szCs w:val="20"/>
            <w:u w:val="single"/>
          </w:rPr>
          <w:t>https://ejn.gov.si/eJN2</w:t>
        </w:r>
      </w:hyperlink>
      <w:r w:rsidRPr="00FC0DC4">
        <w:rPr>
          <w:rFonts w:ascii="Arial" w:eastAsia="Calibri" w:hAnsi="Arial" w:cs="Arial"/>
          <w:color w:val="000000" w:themeColor="text1"/>
          <w:sz w:val="20"/>
          <w:szCs w:val="20"/>
        </w:rPr>
        <w:t xml:space="preserve"> </w:t>
      </w:r>
      <w:r w:rsidRPr="00FC0DC4">
        <w:rPr>
          <w:rFonts w:ascii="Arial" w:eastAsia="Calibri" w:hAnsi="Arial" w:cs="Arial"/>
          <w:b/>
          <w:color w:val="000000" w:themeColor="text1"/>
          <w:sz w:val="20"/>
          <w:szCs w:val="20"/>
        </w:rPr>
        <w:t>do roka za oddajo ponudb, navedenega v objavi javnega naročila na portalu javnih naročil</w:t>
      </w:r>
      <w:r w:rsidRPr="00FC0DC4">
        <w:rPr>
          <w:rFonts w:ascii="Arial" w:hAnsi="Arial" w:cs="Arial"/>
          <w:b/>
          <w:color w:val="000000" w:themeColor="text1"/>
          <w:sz w:val="20"/>
          <w:szCs w:val="20"/>
        </w:rPr>
        <w:t xml:space="preserve">. </w:t>
      </w:r>
      <w:r w:rsidRPr="00FC0DC4">
        <w:rPr>
          <w:rFonts w:ascii="Arial" w:eastAsia="Calibri" w:hAnsi="Arial"/>
          <w:color w:val="000000" w:themeColor="text1"/>
          <w:sz w:val="20"/>
          <w:lang w:eastAsia="en-US"/>
        </w:rPr>
        <w:t>Za oddano ponudbo se šteje ponudba, ki je v informacijskem sistemu e-JN označena s statusom »ODDANO«.</w:t>
      </w:r>
    </w:p>
    <w:p w:rsidR="004847D7" w:rsidRPr="00FC0DC4" w:rsidRDefault="004847D7" w:rsidP="004847D7">
      <w:pPr>
        <w:spacing w:line="260" w:lineRule="exact"/>
        <w:jc w:val="both"/>
        <w:rPr>
          <w:rFonts w:ascii="Arial" w:eastAsia="Calibri" w:hAnsi="Arial"/>
          <w:sz w:val="20"/>
          <w:lang w:eastAsia="en-US"/>
        </w:rPr>
      </w:pPr>
    </w:p>
    <w:p w:rsidR="004847D7" w:rsidRPr="00FC0DC4" w:rsidRDefault="004847D7" w:rsidP="004847D7">
      <w:pPr>
        <w:spacing w:line="260" w:lineRule="exact"/>
        <w:jc w:val="both"/>
        <w:rPr>
          <w:rFonts w:ascii="Arial" w:eastAsia="Calibri" w:hAnsi="Arial"/>
          <w:sz w:val="20"/>
          <w:lang w:eastAsia="en-US"/>
        </w:rPr>
      </w:pPr>
      <w:r w:rsidRPr="00FC0DC4">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847D7" w:rsidRPr="00FC0DC4" w:rsidRDefault="004847D7" w:rsidP="004847D7">
      <w:pPr>
        <w:spacing w:line="260" w:lineRule="exact"/>
        <w:jc w:val="both"/>
        <w:rPr>
          <w:rFonts w:ascii="Arial" w:eastAsia="Calibri" w:hAnsi="Arial"/>
          <w:sz w:val="20"/>
          <w:lang w:eastAsia="en-US"/>
        </w:rPr>
      </w:pPr>
    </w:p>
    <w:p w:rsidR="004847D7" w:rsidRPr="00FC0DC4" w:rsidRDefault="004847D7" w:rsidP="004847D7">
      <w:pPr>
        <w:spacing w:line="260" w:lineRule="exact"/>
        <w:jc w:val="both"/>
        <w:rPr>
          <w:rFonts w:ascii="Arial" w:eastAsia="Calibri" w:hAnsi="Arial"/>
          <w:sz w:val="20"/>
          <w:lang w:eastAsia="en-US"/>
        </w:rPr>
      </w:pPr>
      <w:r w:rsidRPr="00FC0DC4">
        <w:rPr>
          <w:rFonts w:ascii="Arial" w:eastAsia="Calibri" w:hAnsi="Arial"/>
          <w:sz w:val="20"/>
          <w:lang w:eastAsia="en-US"/>
        </w:rPr>
        <w:t>Po preteku roka za predložitev ponudb ponudbe ne bo več mogoče oddati.</w:t>
      </w:r>
    </w:p>
    <w:p w:rsidR="004847D7" w:rsidRPr="00FC0DC4" w:rsidRDefault="004847D7" w:rsidP="004847D7">
      <w:pPr>
        <w:spacing w:line="260" w:lineRule="exact"/>
        <w:jc w:val="both"/>
        <w:rPr>
          <w:rFonts w:ascii="Arial" w:eastAsia="Calibri" w:hAnsi="Arial"/>
          <w:sz w:val="20"/>
          <w:lang w:eastAsia="en-US"/>
        </w:rPr>
      </w:pPr>
    </w:p>
    <w:p w:rsidR="004847D7" w:rsidRPr="00FC0DC4" w:rsidRDefault="004847D7" w:rsidP="004847D7">
      <w:pPr>
        <w:spacing w:line="260" w:lineRule="exact"/>
        <w:jc w:val="both"/>
        <w:rPr>
          <w:rFonts w:ascii="Arial" w:eastAsia="Calibri" w:hAnsi="Arial"/>
          <w:i/>
          <w:sz w:val="20"/>
          <w:lang w:eastAsia="en-US"/>
        </w:rPr>
      </w:pPr>
      <w:r w:rsidRPr="00FC0DC4">
        <w:rPr>
          <w:rFonts w:ascii="Arial" w:eastAsia="Calibri" w:hAnsi="Arial"/>
          <w:sz w:val="20"/>
          <w:lang w:eastAsia="en-US"/>
        </w:rPr>
        <w:t>Dostop do povezave za oddajo elektronske ponudbe v tem postopku javnega naročila se nahaja v objavi obvestila o javnem naročilu</w:t>
      </w:r>
      <w:r w:rsidRPr="00FC0DC4">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556F6B" w:rsidRDefault="007744C3" w:rsidP="00C879F3">
      <w:pPr>
        <w:pStyle w:val="Naslov1"/>
      </w:pPr>
      <w:bookmarkStart w:id="9" w:name="_Toc181773750"/>
      <w:r w:rsidRPr="00556F6B">
        <w:t>ODPIRANJE PONUDB</w:t>
      </w:r>
      <w:bookmarkEnd w:id="9"/>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5"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EE13F9" w:rsidRPr="00D74A54" w:rsidRDefault="00EE13F9" w:rsidP="008570B0">
      <w:pPr>
        <w:spacing w:line="260" w:lineRule="exact"/>
        <w:jc w:val="both"/>
        <w:rPr>
          <w:rFonts w:ascii="Arial" w:hAnsi="Arial" w:cs="Arial"/>
          <w:sz w:val="20"/>
          <w:szCs w:val="20"/>
        </w:rPr>
      </w:pPr>
    </w:p>
    <w:p w:rsidR="00F014A2" w:rsidRPr="00392AF6" w:rsidRDefault="00F014A2" w:rsidP="00C879F3">
      <w:pPr>
        <w:pStyle w:val="Naslov1"/>
      </w:pPr>
      <w:bookmarkStart w:id="10" w:name="_Toc181773751"/>
      <w:r w:rsidRPr="00392AF6">
        <w:t>DODATNA OBVESTILA IN POJASNILA</w:t>
      </w:r>
      <w:bookmarkEnd w:id="10"/>
      <w:r w:rsidRPr="00392AF6">
        <w:t xml:space="preserve"> </w:t>
      </w:r>
    </w:p>
    <w:p w:rsidR="00F014A2" w:rsidRPr="00122E80" w:rsidRDefault="00F014A2" w:rsidP="00483E3E">
      <w:pPr>
        <w:spacing w:line="260" w:lineRule="exact"/>
        <w:jc w:val="both"/>
        <w:rPr>
          <w:rFonts w:ascii="Arial" w:hAnsi="Arial" w:cs="Arial"/>
          <w:b/>
          <w:sz w:val="20"/>
          <w:szCs w:val="20"/>
        </w:rPr>
      </w:pPr>
    </w:p>
    <w:p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rsidR="004847D7" w:rsidRPr="00FC0DC4" w:rsidRDefault="004847D7" w:rsidP="004847D7">
      <w:pPr>
        <w:spacing w:line="260" w:lineRule="exact"/>
        <w:jc w:val="both"/>
        <w:rPr>
          <w:rFonts w:ascii="Arial" w:hAnsi="Arial" w:cs="Arial"/>
          <w:color w:val="000000" w:themeColor="text1"/>
          <w:sz w:val="20"/>
          <w:szCs w:val="20"/>
        </w:rPr>
      </w:pPr>
    </w:p>
    <w:p w:rsidR="004847D7" w:rsidRPr="00FC0DC4" w:rsidRDefault="004847D7" w:rsidP="004847D7">
      <w:pPr>
        <w:spacing w:line="260" w:lineRule="exact"/>
        <w:jc w:val="both"/>
        <w:rPr>
          <w:rFonts w:ascii="Arial" w:hAnsi="Arial" w:cs="Arial"/>
          <w:b/>
          <w:bCs/>
          <w:color w:val="000000" w:themeColor="text1"/>
          <w:sz w:val="20"/>
          <w:szCs w:val="20"/>
        </w:rPr>
      </w:pPr>
      <w:r w:rsidRPr="00FC0DC4">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FC0DC4">
        <w:rPr>
          <w:rFonts w:ascii="Arial" w:hAnsi="Arial" w:cs="Arial"/>
          <w:b/>
          <w:color w:val="000000" w:themeColor="text1"/>
          <w:sz w:val="20"/>
          <w:szCs w:val="20"/>
        </w:rPr>
        <w:t>do</w:t>
      </w:r>
      <w:r w:rsidRPr="00FC0DC4">
        <w:rPr>
          <w:rFonts w:ascii="Arial" w:hAnsi="Arial" w:cs="Arial"/>
          <w:bCs/>
          <w:color w:val="000000" w:themeColor="text1"/>
          <w:sz w:val="20"/>
          <w:szCs w:val="20"/>
        </w:rPr>
        <w:t xml:space="preserve"> </w:t>
      </w:r>
      <w:r w:rsidRPr="00FC0DC4">
        <w:rPr>
          <w:rFonts w:ascii="Arial" w:hAnsi="Arial" w:cs="Arial"/>
          <w:b/>
          <w:bCs/>
          <w:color w:val="000000" w:themeColor="text1"/>
          <w:sz w:val="20"/>
          <w:szCs w:val="20"/>
        </w:rPr>
        <w:t>roka, navedenega v objavi javnega naročila na portalu javnih naročil.</w:t>
      </w:r>
    </w:p>
    <w:p w:rsidR="004847D7" w:rsidRPr="00FC0DC4" w:rsidRDefault="004847D7" w:rsidP="004847D7">
      <w:pPr>
        <w:spacing w:line="260" w:lineRule="exact"/>
        <w:jc w:val="both"/>
        <w:rPr>
          <w:rFonts w:ascii="Arial" w:hAnsi="Arial" w:cs="Arial"/>
          <w:b/>
          <w:bCs/>
          <w:color w:val="000000" w:themeColor="text1"/>
          <w:sz w:val="20"/>
          <w:szCs w:val="20"/>
        </w:rPr>
      </w:pPr>
    </w:p>
    <w:p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rsidR="004847D7" w:rsidRPr="00FC0DC4" w:rsidRDefault="004847D7" w:rsidP="004847D7">
      <w:pPr>
        <w:spacing w:line="260" w:lineRule="exact"/>
        <w:jc w:val="both"/>
        <w:rPr>
          <w:rFonts w:ascii="Arial" w:hAnsi="Arial" w:cs="Arial"/>
          <w:b/>
          <w:bCs/>
          <w:color w:val="000000" w:themeColor="text1"/>
          <w:sz w:val="20"/>
          <w:szCs w:val="20"/>
        </w:rPr>
      </w:pPr>
    </w:p>
    <w:p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rsidR="004847D7" w:rsidRPr="00FC0DC4" w:rsidRDefault="004847D7" w:rsidP="004847D7">
      <w:pPr>
        <w:spacing w:line="260" w:lineRule="exact"/>
        <w:jc w:val="both"/>
        <w:rPr>
          <w:rFonts w:ascii="Arial" w:hAnsi="Arial" w:cs="Arial"/>
          <w:b/>
          <w:bCs/>
          <w:color w:val="000000" w:themeColor="text1"/>
          <w:sz w:val="20"/>
          <w:szCs w:val="20"/>
        </w:rPr>
      </w:pPr>
    </w:p>
    <w:p w:rsidR="004847D7" w:rsidRPr="00FC0DC4" w:rsidRDefault="004847D7" w:rsidP="004847D7">
      <w:pPr>
        <w:spacing w:line="260" w:lineRule="exact"/>
        <w:jc w:val="both"/>
        <w:rPr>
          <w:rFonts w:ascii="Arial" w:hAnsi="Arial" w:cs="Arial"/>
          <w:b/>
          <w:color w:val="000000" w:themeColor="text1"/>
          <w:sz w:val="20"/>
          <w:szCs w:val="20"/>
        </w:rPr>
      </w:pPr>
      <w:r w:rsidRPr="00FC0DC4">
        <w:rPr>
          <w:rFonts w:ascii="Arial" w:hAnsi="Arial" w:cs="Arial"/>
          <w:b/>
          <w:bCs/>
          <w:color w:val="000000" w:themeColor="text1"/>
          <w:sz w:val="20"/>
          <w:szCs w:val="20"/>
        </w:rPr>
        <w:lastRenderedPageBreak/>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1" w:name="_Toc181773752"/>
      <w:r w:rsidRPr="00453625">
        <w:t>PRAVNA PODLAGA ZA IZVEDBO JAVNEGA NAROČILA</w:t>
      </w:r>
      <w:bookmarkEnd w:id="11"/>
    </w:p>
    <w:p w:rsidR="002E1CE8" w:rsidRPr="00453625" w:rsidRDefault="002E1CE8" w:rsidP="00483E3E">
      <w:pPr>
        <w:spacing w:line="260" w:lineRule="exact"/>
        <w:rPr>
          <w:rFonts w:ascii="Arial" w:hAnsi="Arial" w:cs="Arial"/>
          <w:sz w:val="20"/>
          <w:szCs w:val="20"/>
          <w:highlight w:val="cyan"/>
        </w:rPr>
      </w:pPr>
    </w:p>
    <w:p w:rsidR="004847D7" w:rsidRPr="00FC0DC4" w:rsidRDefault="004847D7" w:rsidP="004847D7">
      <w:pPr>
        <w:spacing w:line="260" w:lineRule="exact"/>
        <w:jc w:val="both"/>
        <w:rPr>
          <w:rFonts w:ascii="Arial" w:hAnsi="Arial" w:cs="Arial"/>
          <w:sz w:val="20"/>
          <w:szCs w:val="20"/>
          <w:highlight w:val="cyan"/>
        </w:rPr>
      </w:pPr>
      <w:r w:rsidRPr="00FC0DC4">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934CF9" w:rsidRDefault="009515BB" w:rsidP="00C879F3">
      <w:pPr>
        <w:pStyle w:val="Naslov1"/>
      </w:pPr>
      <w:bookmarkStart w:id="12" w:name="_Toc181773753"/>
      <w:r w:rsidRPr="00934CF9">
        <w:t>UGOTAVLJANJE SPOSOBNOSTI PONUDNIKA</w:t>
      </w:r>
      <w:bookmarkEnd w:id="12"/>
    </w:p>
    <w:p w:rsidR="008275FF" w:rsidRPr="00453625" w:rsidRDefault="008275FF" w:rsidP="00483E3E">
      <w:pPr>
        <w:spacing w:line="260" w:lineRule="exact"/>
        <w:jc w:val="both"/>
        <w:rPr>
          <w:rFonts w:ascii="Arial" w:hAnsi="Arial" w:cs="Arial"/>
          <w:b/>
          <w:sz w:val="20"/>
          <w:szCs w:val="20"/>
        </w:rPr>
      </w:pPr>
    </w:p>
    <w:p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color w:val="000000" w:themeColor="text1"/>
          <w:sz w:val="20"/>
          <w:szCs w:val="20"/>
          <w:lang w:eastAsia="en-US"/>
        </w:rPr>
      </w:pPr>
      <w:r w:rsidRPr="00FC0DC4">
        <w:rPr>
          <w:rFonts w:ascii="Arial" w:hAnsi="Arial" w:cs="Arial"/>
          <w:color w:val="000000" w:themeColor="text1"/>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rsidR="004847D7" w:rsidRPr="00FC0DC4" w:rsidRDefault="004847D7" w:rsidP="004847D7">
      <w:pPr>
        <w:spacing w:line="260" w:lineRule="exact"/>
        <w:jc w:val="both"/>
        <w:rPr>
          <w:rFonts w:ascii="Arial" w:hAnsi="Arial" w:cs="Arial"/>
          <w:color w:val="000000" w:themeColor="text1"/>
          <w:sz w:val="20"/>
          <w:szCs w:val="20"/>
          <w:lang w:eastAsia="en-US"/>
        </w:rPr>
      </w:pPr>
    </w:p>
    <w:p w:rsidR="004847D7" w:rsidRPr="00FC0DC4" w:rsidRDefault="004847D7" w:rsidP="004847D7">
      <w:pPr>
        <w:spacing w:line="260" w:lineRule="exact"/>
        <w:jc w:val="both"/>
        <w:rPr>
          <w:rFonts w:ascii="Arial" w:hAnsi="Arial" w:cs="Arial"/>
          <w:color w:val="000000" w:themeColor="text1"/>
          <w:sz w:val="20"/>
          <w:szCs w:val="20"/>
          <w:lang w:eastAsia="en-US"/>
        </w:rPr>
      </w:pPr>
      <w:r w:rsidRPr="00FC0DC4">
        <w:rPr>
          <w:rFonts w:ascii="Arial" w:hAnsi="Arial" w:cs="Arial"/>
          <w:color w:val="000000" w:themeColor="text1"/>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rsidR="004847D7" w:rsidRPr="00FC0DC4" w:rsidRDefault="004847D7" w:rsidP="004847D7">
      <w:pPr>
        <w:spacing w:line="260" w:lineRule="exact"/>
        <w:jc w:val="both"/>
        <w:rPr>
          <w:rFonts w:ascii="Arial" w:hAnsi="Arial" w:cs="Arial"/>
          <w:color w:val="000000" w:themeColor="text1"/>
          <w:sz w:val="20"/>
          <w:szCs w:val="20"/>
          <w:lang w:eastAsia="en-US"/>
        </w:rPr>
      </w:pPr>
    </w:p>
    <w:p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Pr="00FC0DC4">
        <w:rPr>
          <w:rFonts w:ascii="Arial" w:hAnsi="Arial" w:cs="Arial"/>
          <w:color w:val="000000" w:themeColor="text1"/>
          <w:sz w:val="20"/>
          <w:szCs w:val="20"/>
        </w:rPr>
        <w:lastRenderedPageBreak/>
        <w:t>s katerim namerava ponudnik sodelovati pri izvedbi naročila, mora ponudnik le-tega upoštevati kot podizvajalca.</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rsidR="004847D7" w:rsidRPr="00FC0DC4" w:rsidRDefault="004847D7" w:rsidP="004847D7">
      <w:pPr>
        <w:spacing w:line="260" w:lineRule="exact"/>
        <w:jc w:val="both"/>
        <w:rPr>
          <w:rFonts w:ascii="Arial" w:hAnsi="Arial" w:cs="Arial"/>
          <w:sz w:val="20"/>
          <w:szCs w:val="20"/>
        </w:rPr>
      </w:pPr>
    </w:p>
    <w:p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Pod enakimi pogoji lahko skupina ponudnikov uporabi zmogljivosti sodelujočih v tej skupini ali drugih subjektov.</w:t>
      </w:r>
    </w:p>
    <w:p w:rsidR="004847D7" w:rsidRPr="00FC0DC4" w:rsidRDefault="004847D7" w:rsidP="004847D7">
      <w:pPr>
        <w:spacing w:line="260" w:lineRule="exact"/>
        <w:jc w:val="both"/>
        <w:rPr>
          <w:rFonts w:ascii="Arial" w:hAnsi="Arial" w:cs="Arial"/>
          <w:sz w:val="20"/>
          <w:szCs w:val="20"/>
        </w:rPr>
      </w:pPr>
    </w:p>
    <w:p w:rsidR="004847D7"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rsidR="00984BC4" w:rsidRPr="00FC0DC4" w:rsidRDefault="00984BC4" w:rsidP="004847D7">
      <w:pPr>
        <w:spacing w:line="260" w:lineRule="exact"/>
        <w:jc w:val="both"/>
        <w:rPr>
          <w:rFonts w:ascii="Arial" w:hAnsi="Arial" w:cs="Arial"/>
          <w:color w:val="000000" w:themeColor="text1"/>
          <w:sz w:val="20"/>
          <w:szCs w:val="20"/>
        </w:rPr>
      </w:pPr>
    </w:p>
    <w:p w:rsidR="00F8689D" w:rsidRPr="00453625" w:rsidRDefault="0096141D" w:rsidP="00895B16">
      <w:pPr>
        <w:pStyle w:val="Naslov2"/>
        <w:ind w:left="567" w:hanging="567"/>
      </w:pPr>
      <w:bookmarkStart w:id="13" w:name="_Toc181773754"/>
      <w:r w:rsidRPr="00453625">
        <w:t>Razlogi za izključitev</w:t>
      </w:r>
      <w:bookmarkEnd w:id="13"/>
    </w:p>
    <w:p w:rsidR="00F8689D" w:rsidRPr="00453625" w:rsidRDefault="00F8689D" w:rsidP="00483E3E">
      <w:pPr>
        <w:spacing w:line="260" w:lineRule="exact"/>
        <w:jc w:val="both"/>
        <w:rPr>
          <w:rFonts w:ascii="Arial" w:hAnsi="Arial" w:cs="Arial"/>
          <w:sz w:val="20"/>
          <w:szCs w:val="20"/>
        </w:rPr>
      </w:pPr>
    </w:p>
    <w:p w:rsidR="00ED6B2A" w:rsidRPr="007060B4" w:rsidRDefault="004847D7" w:rsidP="00ED6B2A">
      <w:pPr>
        <w:spacing w:line="260" w:lineRule="exact"/>
        <w:jc w:val="both"/>
        <w:rPr>
          <w:rFonts w:ascii="Arial" w:hAnsi="Arial" w:cs="Arial"/>
          <w:sz w:val="20"/>
          <w:szCs w:val="20"/>
        </w:rPr>
      </w:pPr>
      <w:r w:rsidRPr="005675E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w:t>
      </w:r>
      <w:r w:rsidR="00ED6B2A" w:rsidRPr="00E00941">
        <w:rPr>
          <w:rFonts w:ascii="Arial" w:hAnsi="Arial" w:cs="Arial"/>
          <w:sz w:val="20"/>
          <w:szCs w:val="20"/>
        </w:rPr>
        <w:t>ki jo</w:t>
      </w:r>
      <w:r w:rsidR="00ED6B2A" w:rsidRPr="00D74A54">
        <w:rPr>
          <w:rFonts w:ascii="Arial" w:hAnsi="Arial" w:cs="Arial"/>
          <w:sz w:val="20"/>
          <w:szCs w:val="20"/>
        </w:rPr>
        <w:t xml:space="preserve"> naročnik preveri preko dostopne evidence</w:t>
      </w:r>
      <w:r w:rsidR="00ED6B2A">
        <w:rPr>
          <w:rFonts w:ascii="Arial" w:hAnsi="Arial" w:cs="Arial"/>
          <w:sz w:val="20"/>
          <w:szCs w:val="20"/>
        </w:rPr>
        <w:t xml:space="preserve"> in točke </w:t>
      </w:r>
      <w:r w:rsidR="00ED6B2A" w:rsidRPr="00E00941">
        <w:rPr>
          <w:rFonts w:ascii="Arial" w:hAnsi="Arial" w:cs="Arial"/>
          <w:sz w:val="20"/>
          <w:szCs w:val="20"/>
        </w:rPr>
        <w:t>8.1.6,</w:t>
      </w:r>
      <w:r w:rsidR="00ED6B2A">
        <w:rPr>
          <w:rFonts w:ascii="Arial" w:hAnsi="Arial" w:cs="Arial"/>
          <w:sz w:val="20"/>
          <w:szCs w:val="20"/>
        </w:rPr>
        <w:t xml:space="preserve"> ki jo naročnik preveri preko varnostnega preverjanja, kot je opisano v poglavju 12.5 te razpisne dokumentacije</w:t>
      </w:r>
      <w:r w:rsidR="00ED6B2A" w:rsidRPr="00D74A54">
        <w:rPr>
          <w:rFonts w:ascii="Arial" w:hAnsi="Arial" w:cs="Arial"/>
          <w:sz w:val="20"/>
          <w:szCs w:val="20"/>
        </w:rPr>
        <w:t>, mora ponudnik v ponudbi predložiti obrazec ESPD</w:t>
      </w:r>
      <w:r w:rsidR="00ED6B2A">
        <w:rPr>
          <w:rFonts w:ascii="Arial" w:hAnsi="Arial" w:cs="Arial"/>
          <w:sz w:val="20"/>
          <w:szCs w:val="20"/>
        </w:rPr>
        <w:t>.</w:t>
      </w:r>
    </w:p>
    <w:p w:rsidR="004847D7" w:rsidRPr="005675E3" w:rsidRDefault="004847D7" w:rsidP="004847D7">
      <w:pPr>
        <w:spacing w:line="260" w:lineRule="exact"/>
        <w:jc w:val="both"/>
        <w:rPr>
          <w:rFonts w:ascii="Arial" w:hAnsi="Arial" w:cs="Arial"/>
          <w:dstrike/>
          <w:sz w:val="20"/>
          <w:szCs w:val="20"/>
        </w:rPr>
      </w:pPr>
    </w:p>
    <w:p w:rsidR="004847D7" w:rsidRPr="005675E3" w:rsidRDefault="004847D7" w:rsidP="004847D7">
      <w:pPr>
        <w:ind w:left="708" w:hanging="708"/>
        <w:jc w:val="both"/>
        <w:rPr>
          <w:rFonts w:ascii="Arial" w:hAnsi="Arial" w:cs="Arial"/>
          <w:strike/>
          <w:sz w:val="20"/>
          <w:szCs w:val="20"/>
          <w:shd w:val="clear" w:color="auto" w:fill="FFC000"/>
        </w:rPr>
      </w:pPr>
      <w:bookmarkStart w:id="14" w:name="_Toc87964230"/>
      <w:bookmarkStart w:id="15" w:name="_Toc136010672"/>
      <w:r w:rsidRPr="005675E3">
        <w:rPr>
          <w:rFonts w:ascii="Arial" w:hAnsi="Arial" w:cs="Arial"/>
          <w:sz w:val="20"/>
          <w:szCs w:val="20"/>
        </w:rPr>
        <w:t>8.1.1</w:t>
      </w:r>
      <w:r w:rsidRPr="005675E3">
        <w:rPr>
          <w:rFonts w:ascii="Arial" w:hAnsi="Arial" w:cs="Arial"/>
          <w:sz w:val="20"/>
          <w:szCs w:val="20"/>
        </w:rPr>
        <w:tab/>
        <w:t xml:space="preserve">Ponudnik niti njegovi predstavniki (to so osebe, ki so člani </w:t>
      </w:r>
      <w:r w:rsidRPr="005675E3">
        <w:rPr>
          <w:rFonts w:ascii="Arial" w:hAnsi="Arial" w:cs="Arial"/>
          <w:sz w:val="20"/>
          <w:szCs w:val="20"/>
          <w:shd w:val="clear" w:color="auto" w:fill="FFFFFF"/>
        </w:rPr>
        <w:t>upravnega, vodstvenega ali nadzornega organa ponudnika ali ki imajo pooblastila za njegovo zastopanje ali odločanje ali nadzor v njem)</w:t>
      </w:r>
      <w:r w:rsidRPr="005675E3">
        <w:rPr>
          <w:rFonts w:ascii="Arial" w:hAnsi="Arial" w:cs="Arial"/>
          <w:sz w:val="20"/>
          <w:szCs w:val="20"/>
        </w:rPr>
        <w:t xml:space="preserve"> niso bili pravnomočno obsojeni zaradi kaznivih dejanj, ki so opredeljena v Kazenskem zakoniku in navedena v prvem odstavku 75. člena ZJN-3</w:t>
      </w:r>
      <w:bookmarkEnd w:id="14"/>
      <w:r w:rsidRPr="005675E3">
        <w:rPr>
          <w:rFonts w:ascii="Arial" w:hAnsi="Arial" w:cs="Arial"/>
          <w:sz w:val="20"/>
          <w:szCs w:val="20"/>
        </w:rPr>
        <w:t>.</w:t>
      </w:r>
      <w:bookmarkEnd w:id="15"/>
    </w:p>
    <w:p w:rsidR="004847D7" w:rsidRPr="005675E3" w:rsidRDefault="004847D7" w:rsidP="004847D7">
      <w:pPr>
        <w:ind w:left="709"/>
        <w:jc w:val="both"/>
        <w:rPr>
          <w:rFonts w:ascii="Arial" w:hAnsi="Arial" w:cs="Arial"/>
          <w:sz w:val="20"/>
          <w:szCs w:val="20"/>
          <w:lang w:val="x-none" w:eastAsia="x-none"/>
        </w:rPr>
      </w:pPr>
    </w:p>
    <w:p w:rsidR="004847D7" w:rsidRPr="005675E3" w:rsidRDefault="004847D7" w:rsidP="004847D7">
      <w:pPr>
        <w:ind w:left="709"/>
        <w:jc w:val="both"/>
        <w:rPr>
          <w:rFonts w:ascii="Arial" w:hAnsi="Arial" w:cs="Arial"/>
          <w:sz w:val="20"/>
          <w:szCs w:val="20"/>
        </w:rPr>
      </w:pPr>
      <w:r w:rsidRPr="005675E3">
        <w:rPr>
          <w:rFonts w:ascii="Arial" w:hAnsi="Arial" w:cs="Arial"/>
          <w:sz w:val="20"/>
          <w:szCs w:val="20"/>
        </w:rPr>
        <w:t xml:space="preserve">V kolikor </w:t>
      </w:r>
      <w:r w:rsidRPr="005675E3">
        <w:rPr>
          <w:rFonts w:ascii="Arial" w:hAnsi="Arial" w:cs="Arial"/>
          <w:sz w:val="20"/>
          <w:szCs w:val="20"/>
          <w:lang w:eastAsia="x-none"/>
        </w:rPr>
        <w:t xml:space="preserve">se pri ponudniku ugotovi razlog za izključitev oziroma neizpolnjevanje zahteve </w:t>
      </w:r>
      <w:r w:rsidRPr="005675E3">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rsidR="004847D7" w:rsidRPr="005675E3" w:rsidRDefault="004847D7" w:rsidP="004847D7">
      <w:pPr>
        <w:ind w:left="709"/>
        <w:jc w:val="both"/>
        <w:rPr>
          <w:rFonts w:ascii="Arial" w:hAnsi="Arial" w:cs="Arial"/>
          <w:sz w:val="20"/>
          <w:szCs w:val="20"/>
          <w:lang w:val="x-none" w:eastAsia="x-none"/>
        </w:rPr>
      </w:pPr>
    </w:p>
    <w:p w:rsidR="004847D7" w:rsidRPr="005675E3" w:rsidRDefault="004847D7" w:rsidP="004847D7">
      <w:pPr>
        <w:ind w:left="709"/>
        <w:jc w:val="both"/>
        <w:rPr>
          <w:rFonts w:ascii="Arial" w:hAnsi="Arial" w:cs="Arial"/>
          <w:sz w:val="20"/>
          <w:szCs w:val="20"/>
        </w:rPr>
      </w:pPr>
      <w:r w:rsidRPr="005675E3">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4847D7" w:rsidRPr="005675E3" w:rsidRDefault="004847D7" w:rsidP="004847D7">
      <w:pPr>
        <w:spacing w:line="260" w:lineRule="exact"/>
        <w:ind w:left="709"/>
        <w:jc w:val="both"/>
        <w:rPr>
          <w:rFonts w:ascii="Arial" w:hAnsi="Arial" w:cs="Arial"/>
          <w:sz w:val="20"/>
          <w:szCs w:val="20"/>
        </w:rPr>
      </w:pPr>
    </w:p>
    <w:p w:rsidR="004847D7" w:rsidRPr="005675E3" w:rsidRDefault="004847D7" w:rsidP="004847D7">
      <w:pPr>
        <w:ind w:left="708" w:hanging="708"/>
        <w:jc w:val="both"/>
        <w:rPr>
          <w:rFonts w:ascii="Arial" w:hAnsi="Arial" w:cs="Arial"/>
          <w:strike/>
          <w:sz w:val="20"/>
          <w:szCs w:val="20"/>
        </w:rPr>
      </w:pPr>
      <w:bookmarkStart w:id="16" w:name="_Toc136010673"/>
      <w:bookmarkStart w:id="17" w:name="_Toc87964231"/>
      <w:r w:rsidRPr="005675E3">
        <w:rPr>
          <w:rFonts w:ascii="Arial" w:hAnsi="Arial" w:cs="Arial"/>
          <w:sz w:val="20"/>
          <w:szCs w:val="20"/>
        </w:rPr>
        <w:t>8.1.2</w:t>
      </w:r>
      <w:r w:rsidRPr="005675E3">
        <w:rPr>
          <w:rFonts w:ascii="Arial" w:hAnsi="Arial" w:cs="Arial"/>
          <w:sz w:val="20"/>
          <w:szCs w:val="20"/>
        </w:rPr>
        <w:tab/>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16"/>
      <w:r w:rsidRPr="005675E3">
        <w:rPr>
          <w:rFonts w:ascii="Arial" w:hAnsi="Arial" w:cs="Arial"/>
          <w:sz w:val="20"/>
          <w:szCs w:val="20"/>
        </w:rPr>
        <w:t xml:space="preserve"> </w:t>
      </w:r>
      <w:bookmarkEnd w:id="17"/>
    </w:p>
    <w:p w:rsidR="004847D7" w:rsidRPr="005675E3" w:rsidRDefault="004847D7" w:rsidP="004847D7">
      <w:pPr>
        <w:spacing w:line="260" w:lineRule="exact"/>
        <w:ind w:left="1429"/>
        <w:jc w:val="both"/>
        <w:rPr>
          <w:rFonts w:ascii="Arial" w:hAnsi="Arial" w:cs="Arial"/>
          <w:color w:val="000000"/>
          <w:sz w:val="20"/>
          <w:szCs w:val="20"/>
        </w:rPr>
      </w:pPr>
    </w:p>
    <w:p w:rsidR="004847D7" w:rsidRPr="005675E3" w:rsidRDefault="004847D7" w:rsidP="004847D7">
      <w:pPr>
        <w:ind w:left="708" w:hanging="708"/>
        <w:jc w:val="both"/>
        <w:rPr>
          <w:rFonts w:ascii="Arial" w:hAnsi="Arial" w:cs="Arial"/>
          <w:sz w:val="20"/>
          <w:szCs w:val="20"/>
          <w:shd w:val="clear" w:color="auto" w:fill="FFFFFF"/>
        </w:rPr>
      </w:pPr>
      <w:r w:rsidRPr="005675E3">
        <w:rPr>
          <w:rFonts w:ascii="Arial" w:hAnsi="Arial" w:cs="Arial"/>
          <w:sz w:val="20"/>
          <w:szCs w:val="20"/>
        </w:rPr>
        <w:t>8.1.3</w:t>
      </w:r>
      <w:r w:rsidRPr="005675E3">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rsidR="004847D7" w:rsidRPr="005675E3" w:rsidRDefault="004847D7" w:rsidP="004847D7">
      <w:pPr>
        <w:spacing w:line="260" w:lineRule="exact"/>
        <w:ind w:left="1429"/>
        <w:jc w:val="both"/>
        <w:rPr>
          <w:rFonts w:ascii="Arial" w:hAnsi="Arial" w:cs="Arial"/>
          <w:color w:val="000000" w:themeColor="text1"/>
          <w:sz w:val="20"/>
          <w:szCs w:val="20"/>
          <w:shd w:val="clear" w:color="auto" w:fill="FFFFFF"/>
        </w:rPr>
      </w:pPr>
    </w:p>
    <w:p w:rsidR="004847D7" w:rsidRPr="005675E3" w:rsidRDefault="004847D7" w:rsidP="004847D7">
      <w:pPr>
        <w:ind w:left="708" w:hanging="708"/>
        <w:jc w:val="both"/>
        <w:rPr>
          <w:rFonts w:ascii="Arial" w:hAnsi="Arial" w:cs="Arial"/>
          <w:sz w:val="20"/>
          <w:szCs w:val="20"/>
          <w:shd w:val="clear" w:color="auto" w:fill="FFFFFF"/>
        </w:rPr>
      </w:pPr>
      <w:bookmarkStart w:id="18" w:name="_Toc87964232"/>
      <w:bookmarkStart w:id="19" w:name="_Toc136010674"/>
      <w:r w:rsidRPr="005675E3">
        <w:rPr>
          <w:rFonts w:ascii="Arial" w:hAnsi="Arial" w:cs="Arial"/>
          <w:sz w:val="20"/>
          <w:szCs w:val="20"/>
        </w:rPr>
        <w:t>8.1.4</w:t>
      </w:r>
      <w:r w:rsidRPr="005675E3">
        <w:rPr>
          <w:rFonts w:ascii="Arial" w:hAnsi="Arial" w:cs="Arial"/>
          <w:sz w:val="20"/>
          <w:szCs w:val="20"/>
        </w:rPr>
        <w:tab/>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5675E3">
        <w:rPr>
          <w:rFonts w:ascii="Arial" w:hAnsi="Arial" w:cs="Arial"/>
          <w:sz w:val="20"/>
          <w:szCs w:val="20"/>
        </w:rPr>
        <w:lastRenderedPageBreak/>
        <w:t>na črno, za katere mu je bila s pravnomočno odločitvijo ali več pravnomočnimi odločitvami izrečena globa za prekršek</w:t>
      </w:r>
      <w:bookmarkEnd w:id="18"/>
      <w:r w:rsidRPr="005675E3">
        <w:rPr>
          <w:rFonts w:ascii="Arial" w:hAnsi="Arial" w:cs="Arial"/>
          <w:sz w:val="20"/>
          <w:szCs w:val="20"/>
        </w:rPr>
        <w:t>.</w:t>
      </w:r>
      <w:bookmarkEnd w:id="19"/>
    </w:p>
    <w:p w:rsidR="004847D7" w:rsidRPr="005675E3" w:rsidRDefault="004847D7" w:rsidP="004847D7">
      <w:pPr>
        <w:ind w:left="709"/>
        <w:jc w:val="both"/>
        <w:rPr>
          <w:rFonts w:ascii="Arial" w:hAnsi="Arial" w:cs="Arial"/>
          <w:sz w:val="20"/>
          <w:szCs w:val="20"/>
        </w:rPr>
      </w:pPr>
      <w:r w:rsidRPr="005675E3">
        <w:rPr>
          <w:rFonts w:ascii="Arial" w:hAnsi="Arial" w:cs="Arial"/>
          <w:sz w:val="20"/>
          <w:szCs w:val="20"/>
        </w:rPr>
        <w:t xml:space="preserve">V kolikor </w:t>
      </w:r>
      <w:r w:rsidRPr="005675E3">
        <w:rPr>
          <w:rFonts w:ascii="Arial" w:hAnsi="Arial" w:cs="Arial"/>
          <w:sz w:val="20"/>
          <w:szCs w:val="20"/>
          <w:lang w:eastAsia="x-none"/>
        </w:rPr>
        <w:t xml:space="preserve">se pri ponudniku ugotovi razlog za izključitev oziroma neizpolnjevanje zahteve </w:t>
      </w:r>
      <w:r w:rsidRPr="005675E3">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rsidR="004847D7" w:rsidRPr="005675E3" w:rsidRDefault="004847D7" w:rsidP="004847D7">
      <w:pPr>
        <w:spacing w:line="260" w:lineRule="exact"/>
        <w:ind w:left="709"/>
        <w:jc w:val="both"/>
        <w:rPr>
          <w:rFonts w:ascii="Arial" w:hAnsi="Arial" w:cs="Arial"/>
          <w:color w:val="000000" w:themeColor="text1"/>
          <w:sz w:val="20"/>
          <w:szCs w:val="20"/>
        </w:rPr>
      </w:pPr>
    </w:p>
    <w:p w:rsidR="004847D7" w:rsidRPr="005675E3" w:rsidRDefault="004847D7" w:rsidP="004847D7">
      <w:pPr>
        <w:ind w:left="708" w:hanging="708"/>
        <w:jc w:val="both"/>
        <w:rPr>
          <w:rFonts w:ascii="Arial" w:hAnsi="Arial" w:cs="Arial"/>
          <w:sz w:val="20"/>
          <w:szCs w:val="20"/>
        </w:rPr>
      </w:pPr>
      <w:bookmarkStart w:id="20" w:name="_Toc87964233"/>
      <w:bookmarkStart w:id="21" w:name="_Toc136010675"/>
      <w:r w:rsidRPr="005675E3">
        <w:rPr>
          <w:rFonts w:ascii="Arial" w:hAnsi="Arial" w:cs="Arial"/>
          <w:sz w:val="20"/>
          <w:szCs w:val="20"/>
        </w:rPr>
        <w:t>8.1.5</w:t>
      </w:r>
      <w:r w:rsidRPr="005675E3">
        <w:rPr>
          <w:rFonts w:ascii="Arial" w:hAnsi="Arial" w:cs="Arial"/>
          <w:sz w:val="20"/>
          <w:szCs w:val="20"/>
        </w:rPr>
        <w:tab/>
        <w:t xml:space="preserve">Ponudnik ni v seznamu poslovnih subjektov iz sedmega odstavka 35. člena Zakona o integriteti in preprečevanju korupcije (Uradni list RS, št. 69/11 – uradno prečiščeno besedilo, 158/20, 3/22 – </w:t>
      </w:r>
      <w:proofErr w:type="spellStart"/>
      <w:r w:rsidRPr="005675E3">
        <w:rPr>
          <w:rFonts w:ascii="Arial" w:hAnsi="Arial" w:cs="Arial"/>
          <w:sz w:val="20"/>
          <w:szCs w:val="20"/>
        </w:rPr>
        <w:t>ZDeb</w:t>
      </w:r>
      <w:proofErr w:type="spellEnd"/>
      <w:r w:rsidRPr="005675E3">
        <w:rPr>
          <w:rFonts w:ascii="Arial" w:hAnsi="Arial" w:cs="Arial"/>
          <w:sz w:val="20"/>
          <w:szCs w:val="20"/>
        </w:rPr>
        <w:t xml:space="preserve"> in 16/23 – </w:t>
      </w:r>
      <w:proofErr w:type="spellStart"/>
      <w:r w:rsidRPr="005675E3">
        <w:rPr>
          <w:rFonts w:ascii="Arial" w:hAnsi="Arial" w:cs="Arial"/>
          <w:sz w:val="20"/>
          <w:szCs w:val="20"/>
        </w:rPr>
        <w:t>ZZPri</w:t>
      </w:r>
      <w:proofErr w:type="spellEnd"/>
      <w:r w:rsidRPr="005675E3">
        <w:rPr>
          <w:rFonts w:ascii="Arial" w:hAnsi="Arial" w:cs="Arial"/>
          <w:sz w:val="20"/>
          <w:szCs w:val="20"/>
        </w:rPr>
        <w:t xml:space="preserve">, v nadaljevanju </w:t>
      </w:r>
      <w:proofErr w:type="spellStart"/>
      <w:r w:rsidRPr="005675E3">
        <w:rPr>
          <w:rFonts w:ascii="Arial" w:hAnsi="Arial" w:cs="Arial"/>
          <w:sz w:val="20"/>
          <w:szCs w:val="20"/>
        </w:rPr>
        <w:t>ZIntPK</w:t>
      </w:r>
      <w:proofErr w:type="spellEnd"/>
      <w:r w:rsidRPr="005675E3">
        <w:rPr>
          <w:rFonts w:ascii="Arial" w:hAnsi="Arial" w:cs="Arial"/>
          <w:sz w:val="20"/>
          <w:szCs w:val="20"/>
        </w:rPr>
        <w:t>) in mu ni na podlagi tega člena prepovedano poslovanje z naročnikom.</w:t>
      </w:r>
      <w:bookmarkEnd w:id="20"/>
      <w:bookmarkEnd w:id="21"/>
      <w:r w:rsidRPr="005675E3">
        <w:rPr>
          <w:rFonts w:ascii="Arial" w:hAnsi="Arial" w:cs="Arial"/>
          <w:sz w:val="20"/>
          <w:szCs w:val="20"/>
        </w:rPr>
        <w:t xml:space="preserve"> </w:t>
      </w:r>
    </w:p>
    <w:p w:rsidR="007060B4" w:rsidRPr="0000312A" w:rsidRDefault="007060B4" w:rsidP="0000312A">
      <w:pPr>
        <w:pStyle w:val="Naslov3"/>
        <w:numPr>
          <w:ilvl w:val="2"/>
          <w:numId w:val="27"/>
        </w:numPr>
        <w:spacing w:line="260" w:lineRule="exact"/>
        <w:jc w:val="both"/>
        <w:rPr>
          <w:rFonts w:cs="Arial"/>
          <w:b w:val="0"/>
          <w:szCs w:val="20"/>
        </w:rPr>
      </w:pPr>
      <w:bookmarkStart w:id="22" w:name="_Toc181773755"/>
      <w:r w:rsidRPr="0000312A">
        <w:rPr>
          <w:rFonts w:cs="Arial"/>
          <w:b w:val="0"/>
          <w:szCs w:val="20"/>
        </w:rPr>
        <w:t xml:space="preserve">Za osebe ponudnika, ki so člani </w:t>
      </w:r>
      <w:r w:rsidRPr="0000312A">
        <w:rPr>
          <w:rFonts w:cs="Arial"/>
          <w:b w:val="0"/>
          <w:szCs w:val="20"/>
          <w:shd w:val="clear" w:color="auto" w:fill="FFFFFF"/>
        </w:rPr>
        <w:t>upravnega, vodstvenega ali nadzornega organa ponudnika ali ki imajo pooblastila za njegovo zastopanje ali odločanje ali nadzor v njem (</w:t>
      </w:r>
      <w:r w:rsidRPr="0000312A">
        <w:rPr>
          <w:rFonts w:cs="Arial"/>
          <w:b w:val="0"/>
          <w:szCs w:val="20"/>
        </w:rPr>
        <w:t>predstavniki ponudnika</w:t>
      </w:r>
      <w:r w:rsidRPr="0000312A">
        <w:rPr>
          <w:rFonts w:cs="Arial"/>
          <w:b w:val="0"/>
          <w:szCs w:val="20"/>
          <w:shd w:val="clear" w:color="auto" w:fill="FFFFFF"/>
        </w:rPr>
        <w:t xml:space="preserve">), pri varnostnem preverjanju na podlagi </w:t>
      </w:r>
      <w:r w:rsidR="00D60C4D" w:rsidRPr="0000312A">
        <w:rPr>
          <w:rFonts w:cs="Arial"/>
          <w:b w:val="0"/>
          <w:szCs w:val="20"/>
          <w:shd w:val="clear" w:color="auto" w:fill="FFFFFF"/>
        </w:rPr>
        <w:t>pet</w:t>
      </w:r>
      <w:r w:rsidRPr="0000312A">
        <w:rPr>
          <w:rFonts w:cs="Arial"/>
          <w:b w:val="0"/>
          <w:szCs w:val="20"/>
          <w:shd w:val="clear" w:color="auto" w:fill="FFFFFF"/>
        </w:rPr>
        <w:t xml:space="preserve">ega odstavka </w:t>
      </w:r>
      <w:r w:rsidR="00D60C4D" w:rsidRPr="0000312A">
        <w:rPr>
          <w:rFonts w:cs="Arial"/>
          <w:b w:val="0"/>
          <w:szCs w:val="20"/>
          <w:shd w:val="clear" w:color="auto" w:fill="FFFFFF"/>
        </w:rPr>
        <w:t>32</w:t>
      </w:r>
      <w:r w:rsidRPr="0000312A">
        <w:rPr>
          <w:rFonts w:cs="Arial"/>
          <w:b w:val="0"/>
          <w:szCs w:val="20"/>
          <w:shd w:val="clear" w:color="auto" w:fill="FFFFFF"/>
        </w:rPr>
        <w:t>.</w:t>
      </w:r>
      <w:r w:rsidR="00D60C4D" w:rsidRPr="0000312A">
        <w:rPr>
          <w:rFonts w:cs="Arial"/>
          <w:b w:val="0"/>
          <w:szCs w:val="20"/>
          <w:shd w:val="clear" w:color="auto" w:fill="FFFFFF"/>
        </w:rPr>
        <w:t>a</w:t>
      </w:r>
      <w:r w:rsidRPr="0000312A">
        <w:rPr>
          <w:rFonts w:cs="Arial"/>
          <w:b w:val="0"/>
          <w:szCs w:val="20"/>
          <w:shd w:val="clear" w:color="auto" w:fill="FFFFFF"/>
        </w:rPr>
        <w:t xml:space="preserve"> člena Zakona o organiziranosti in delu v Policiji (</w:t>
      </w:r>
      <w:r w:rsidRPr="0000312A">
        <w:rPr>
          <w:rFonts w:cs="Arial"/>
          <w:b w:val="0"/>
          <w:szCs w:val="20"/>
        </w:rPr>
        <w:t xml:space="preserve">Uradni list </w:t>
      </w:r>
      <w:r w:rsidR="006A6642" w:rsidRPr="0000312A">
        <w:rPr>
          <w:rFonts w:cs="Arial"/>
          <w:b w:val="0"/>
          <w:szCs w:val="20"/>
        </w:rPr>
        <w:t>RS, št. 15/13, 11/14, 86/15, 77/16, 77/17, 36/19, 66/19 – ZDZ, 200/20, 172/21, 105/22 – ZZNŠPP in 141/22</w:t>
      </w:r>
      <w:r w:rsidRPr="0000312A">
        <w:rPr>
          <w:rFonts w:cs="Arial"/>
          <w:b w:val="0"/>
          <w:szCs w:val="20"/>
        </w:rPr>
        <w:t xml:space="preserve">, v nadaljevanju </w:t>
      </w:r>
      <w:proofErr w:type="spellStart"/>
      <w:r w:rsidRPr="0000312A">
        <w:rPr>
          <w:rFonts w:cs="Arial"/>
          <w:b w:val="0"/>
          <w:szCs w:val="20"/>
        </w:rPr>
        <w:t>ZODPol</w:t>
      </w:r>
      <w:proofErr w:type="spellEnd"/>
      <w:r w:rsidRPr="0000312A">
        <w:rPr>
          <w:rFonts w:cs="Arial"/>
          <w:b w:val="0"/>
          <w:szCs w:val="20"/>
        </w:rPr>
        <w:t xml:space="preserve">) ni ugotovljenih zadržkov iz 7. ali 8. točke prvega odstavka 52. člena </w:t>
      </w:r>
      <w:proofErr w:type="spellStart"/>
      <w:r w:rsidRPr="0000312A">
        <w:rPr>
          <w:rFonts w:cs="Arial"/>
          <w:b w:val="0"/>
          <w:szCs w:val="20"/>
        </w:rPr>
        <w:t>ZODPol</w:t>
      </w:r>
      <w:proofErr w:type="spellEnd"/>
      <w:r w:rsidRPr="0000312A">
        <w:rPr>
          <w:rFonts w:cs="Arial"/>
          <w:b w:val="0"/>
          <w:szCs w:val="20"/>
        </w:rPr>
        <w:t>.</w:t>
      </w:r>
      <w:bookmarkEnd w:id="22"/>
    </w:p>
    <w:p w:rsidR="00D74A54" w:rsidRPr="0000312A" w:rsidRDefault="00D74A54" w:rsidP="0000312A">
      <w:pPr>
        <w:pStyle w:val="Naslov3"/>
        <w:numPr>
          <w:ilvl w:val="2"/>
          <w:numId w:val="27"/>
        </w:numPr>
        <w:spacing w:line="260" w:lineRule="exact"/>
        <w:jc w:val="both"/>
        <w:rPr>
          <w:rFonts w:cs="Arial"/>
          <w:b w:val="0"/>
          <w:szCs w:val="20"/>
        </w:rPr>
      </w:pPr>
      <w:bookmarkStart w:id="23" w:name="_Toc181773756"/>
      <w:r w:rsidRPr="0000312A">
        <w:rPr>
          <w:rFonts w:cs="Arial"/>
          <w:b w:val="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bookmarkEnd w:id="23"/>
    </w:p>
    <w:p w:rsidR="00D74A54" w:rsidRPr="0000312A" w:rsidRDefault="00D74A54" w:rsidP="00D74A54">
      <w:pPr>
        <w:spacing w:line="260" w:lineRule="exact"/>
        <w:rPr>
          <w:rFonts w:ascii="Arial" w:hAnsi="Arial" w:cs="Arial"/>
          <w:sz w:val="20"/>
          <w:szCs w:val="20"/>
        </w:rPr>
      </w:pPr>
    </w:p>
    <w:p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00537138">
        <w:rPr>
          <w:rFonts w:cs="Arial"/>
          <w:szCs w:val="20"/>
        </w:rPr>
        <w:t>8</w:t>
      </w:r>
      <w:r w:rsidRPr="004F31DE">
        <w:rPr>
          <w:rFonts w:cs="Arial"/>
          <w:szCs w:val="20"/>
        </w:rPr>
        <w:t>.1.</w:t>
      </w:r>
      <w:r w:rsidR="009C6ABC">
        <w:rPr>
          <w:rFonts w:cs="Arial"/>
          <w:szCs w:val="20"/>
        </w:rPr>
        <w:t>7</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rsidR="00A0764A" w:rsidRPr="00453625" w:rsidRDefault="00A0764A" w:rsidP="00483E3E">
      <w:pPr>
        <w:pStyle w:val="Odstavekseznama"/>
        <w:spacing w:line="260" w:lineRule="exact"/>
        <w:ind w:left="0"/>
        <w:contextualSpacing w:val="0"/>
        <w:rPr>
          <w:rFonts w:cs="Arial"/>
          <w:szCs w:val="20"/>
        </w:rPr>
      </w:pPr>
    </w:p>
    <w:p w:rsidR="00D94145" w:rsidRPr="007F1D95" w:rsidRDefault="007463B3" w:rsidP="00895B16">
      <w:pPr>
        <w:pStyle w:val="Naslov2"/>
        <w:ind w:left="567" w:hanging="567"/>
      </w:pPr>
      <w:bookmarkStart w:id="24" w:name="_Toc181773757"/>
      <w:r w:rsidRPr="007F1D95">
        <w:t>Pogoji za sodelovanje</w:t>
      </w:r>
      <w:bookmarkEnd w:id="24"/>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400BE9" w:rsidRDefault="00400BE9" w:rsidP="00483E3E">
      <w:pPr>
        <w:spacing w:line="260" w:lineRule="exact"/>
        <w:jc w:val="both"/>
        <w:rPr>
          <w:rFonts w:ascii="Arial" w:hAnsi="Arial" w:cs="Arial"/>
          <w:sz w:val="20"/>
          <w:szCs w:val="20"/>
        </w:rPr>
      </w:pPr>
    </w:p>
    <w:p w:rsidR="009B399B" w:rsidRPr="00B867DB" w:rsidRDefault="009B399B" w:rsidP="00252494">
      <w:pPr>
        <w:pStyle w:val="Naslov3"/>
        <w:rPr>
          <w:shd w:val="clear" w:color="auto" w:fill="FFFFFF"/>
        </w:rPr>
      </w:pPr>
      <w:bookmarkStart w:id="25" w:name="_Toc181773758"/>
      <w:r w:rsidRPr="00B867DB">
        <w:rPr>
          <w:shd w:val="clear" w:color="auto" w:fill="FFFFFF"/>
        </w:rPr>
        <w:t>Ustreznost za opravljanje poklicne dejavnosti</w:t>
      </w:r>
      <w:r w:rsidR="00B32B81" w:rsidRPr="00B867DB">
        <w:rPr>
          <w:shd w:val="clear" w:color="auto" w:fill="FFFFFF"/>
        </w:rPr>
        <w:t>:</w:t>
      </w:r>
      <w:bookmarkEnd w:id="25"/>
    </w:p>
    <w:p w:rsidR="00A37044" w:rsidRPr="00B867DB" w:rsidRDefault="00A37044" w:rsidP="00483E3E">
      <w:pPr>
        <w:spacing w:line="260" w:lineRule="exact"/>
        <w:jc w:val="both"/>
        <w:rPr>
          <w:rFonts w:ascii="Arial" w:hAnsi="Arial" w:cs="Arial"/>
          <w:b/>
          <w:sz w:val="20"/>
          <w:szCs w:val="20"/>
        </w:rPr>
      </w:pPr>
    </w:p>
    <w:p w:rsidR="004847D7" w:rsidRPr="00C04B76" w:rsidRDefault="004847D7" w:rsidP="00502B22">
      <w:pPr>
        <w:pStyle w:val="Odstavekseznama"/>
        <w:numPr>
          <w:ilvl w:val="0"/>
          <w:numId w:val="26"/>
        </w:numPr>
        <w:spacing w:line="260" w:lineRule="exact"/>
        <w:rPr>
          <w:rFonts w:cs="Arial"/>
          <w:szCs w:val="20"/>
        </w:rPr>
      </w:pPr>
      <w:r w:rsidRPr="00C04B7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4847D7" w:rsidRPr="00C04B76" w:rsidRDefault="004847D7" w:rsidP="004847D7">
      <w:pPr>
        <w:spacing w:line="260" w:lineRule="exact"/>
        <w:ind w:left="720"/>
        <w:jc w:val="both"/>
        <w:rPr>
          <w:rFonts w:ascii="Arial" w:hAnsi="Arial" w:cs="Arial"/>
          <w:sz w:val="20"/>
          <w:szCs w:val="20"/>
        </w:rPr>
      </w:pPr>
    </w:p>
    <w:p w:rsidR="004847D7" w:rsidRPr="00C04B76" w:rsidRDefault="004847D7" w:rsidP="00502B22">
      <w:pPr>
        <w:numPr>
          <w:ilvl w:val="0"/>
          <w:numId w:val="26"/>
        </w:numPr>
        <w:spacing w:line="260" w:lineRule="exact"/>
        <w:jc w:val="both"/>
        <w:rPr>
          <w:rFonts w:ascii="Arial" w:hAnsi="Arial" w:cs="Arial"/>
          <w:color w:val="000000"/>
          <w:sz w:val="20"/>
          <w:szCs w:val="20"/>
        </w:rPr>
      </w:pPr>
      <w:r w:rsidRPr="00C04B76">
        <w:rPr>
          <w:rFonts w:ascii="Arial" w:hAnsi="Arial" w:cs="Arial"/>
          <w:color w:val="000000" w:themeColor="text1"/>
          <w:sz w:val="20"/>
          <w:szCs w:val="20"/>
        </w:rPr>
        <w:t>Ponudnik ima v statutu ali družbeni pogodbi vpisano/-e dejavnost/-i, ki jo/jih bo izvajal v okviru predmeta javnega naročila</w:t>
      </w:r>
      <w:r>
        <w:rPr>
          <w:rFonts w:ascii="Arial" w:hAnsi="Arial" w:cs="Arial"/>
          <w:color w:val="000000"/>
          <w:sz w:val="20"/>
          <w:szCs w:val="20"/>
        </w:rPr>
        <w:t>.</w:t>
      </w:r>
    </w:p>
    <w:p w:rsidR="004847D7" w:rsidRPr="00C04B76" w:rsidRDefault="004847D7" w:rsidP="004847D7">
      <w:pPr>
        <w:pStyle w:val="Odstavekseznama"/>
        <w:spacing w:line="260" w:lineRule="exact"/>
        <w:contextualSpacing w:val="0"/>
        <w:rPr>
          <w:rFonts w:cs="Arial"/>
          <w:szCs w:val="20"/>
        </w:rPr>
      </w:pPr>
    </w:p>
    <w:p w:rsidR="004847D7" w:rsidRPr="00C04B76" w:rsidRDefault="004847D7" w:rsidP="004847D7">
      <w:pPr>
        <w:spacing w:line="260" w:lineRule="exact"/>
        <w:ind w:left="720"/>
        <w:jc w:val="both"/>
        <w:rPr>
          <w:rFonts w:ascii="Arial" w:hAnsi="Arial" w:cs="Arial"/>
          <w:sz w:val="20"/>
          <w:szCs w:val="20"/>
        </w:rPr>
      </w:pPr>
      <w:r w:rsidRPr="00C04B76">
        <w:rPr>
          <w:rFonts w:ascii="Arial" w:hAnsi="Arial" w:cs="Arial"/>
          <w:sz w:val="20"/>
          <w:szCs w:val="20"/>
        </w:rPr>
        <w:t>DOKAZILO:</w:t>
      </w:r>
    </w:p>
    <w:p w:rsidR="004847D7" w:rsidRPr="00C04B76" w:rsidRDefault="004847D7" w:rsidP="004847D7">
      <w:pPr>
        <w:spacing w:line="260" w:lineRule="exact"/>
        <w:ind w:left="720"/>
        <w:jc w:val="both"/>
        <w:rPr>
          <w:rFonts w:ascii="Arial" w:hAnsi="Arial" w:cs="Arial"/>
          <w:color w:val="000000" w:themeColor="text1"/>
          <w:sz w:val="20"/>
          <w:szCs w:val="20"/>
        </w:rPr>
      </w:pPr>
      <w:r w:rsidRPr="00C04B76">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rsidR="004847D7" w:rsidRPr="00C04B76" w:rsidRDefault="004847D7" w:rsidP="004847D7">
      <w:pPr>
        <w:spacing w:line="260" w:lineRule="exact"/>
        <w:ind w:left="720"/>
        <w:jc w:val="both"/>
        <w:rPr>
          <w:rFonts w:ascii="Arial" w:hAnsi="Arial" w:cs="Arial"/>
          <w:color w:val="000000" w:themeColor="text1"/>
          <w:sz w:val="20"/>
          <w:szCs w:val="20"/>
        </w:rPr>
      </w:pPr>
    </w:p>
    <w:p w:rsidR="004847D7" w:rsidRPr="00C04B76" w:rsidRDefault="004847D7" w:rsidP="004847D7">
      <w:pPr>
        <w:spacing w:line="260" w:lineRule="exact"/>
        <w:ind w:left="720"/>
        <w:jc w:val="both"/>
        <w:rPr>
          <w:rFonts w:ascii="Arial" w:hAnsi="Arial" w:cs="Arial"/>
          <w:sz w:val="20"/>
          <w:szCs w:val="20"/>
        </w:rPr>
      </w:pPr>
      <w:r w:rsidRPr="00C04B76">
        <w:rPr>
          <w:rFonts w:ascii="Arial" w:hAnsi="Arial" w:cs="Arial"/>
          <w:sz w:val="20"/>
          <w:szCs w:val="20"/>
        </w:rPr>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453625" w:rsidRDefault="001F0AB3" w:rsidP="00252494">
      <w:pPr>
        <w:pStyle w:val="Naslov3"/>
      </w:pPr>
      <w:bookmarkStart w:id="26" w:name="_Toc181773759"/>
      <w:r w:rsidRPr="00453625">
        <w:lastRenderedPageBreak/>
        <w:t>Tehnična in strokovna sposobnost:</w:t>
      </w:r>
      <w:bookmarkEnd w:id="26"/>
    </w:p>
    <w:p w:rsidR="00C4293A" w:rsidRDefault="00C4293A" w:rsidP="00483E3E">
      <w:pPr>
        <w:spacing w:line="260" w:lineRule="exact"/>
        <w:jc w:val="both"/>
        <w:rPr>
          <w:rFonts w:ascii="Arial" w:hAnsi="Arial" w:cs="Arial"/>
          <w:sz w:val="20"/>
          <w:szCs w:val="20"/>
        </w:rPr>
      </w:pPr>
    </w:p>
    <w:p w:rsidR="001F0AB3" w:rsidRDefault="001F0AB3" w:rsidP="00502B22">
      <w:pPr>
        <w:pStyle w:val="Odstavekseznama"/>
        <w:numPr>
          <w:ilvl w:val="0"/>
          <w:numId w:val="19"/>
        </w:numPr>
        <w:spacing w:line="276" w:lineRule="auto"/>
        <w:ind w:left="709" w:hanging="425"/>
        <w:rPr>
          <w:rFonts w:cs="Arial"/>
          <w:szCs w:val="20"/>
        </w:rPr>
      </w:pPr>
      <w:r w:rsidRPr="00985B36">
        <w:rPr>
          <w:rFonts w:cs="Arial"/>
          <w:szCs w:val="20"/>
        </w:rPr>
        <w:t>Ponudnik ves čas trajanja pogodbe zagotavlja zadostno število usposobljenih strokovnih delavcev (čistilk/čistilcev) (v nadaljevanju: delavcev), skladno</w:t>
      </w:r>
      <w:r w:rsidR="00F71B09" w:rsidRPr="00985B36">
        <w:rPr>
          <w:rFonts w:cs="Arial"/>
          <w:szCs w:val="20"/>
        </w:rPr>
        <w:t xml:space="preserve"> z zahtev</w:t>
      </w:r>
      <w:r w:rsidR="00F71B09" w:rsidRPr="00081C16">
        <w:rPr>
          <w:rFonts w:cs="Arial"/>
          <w:szCs w:val="20"/>
        </w:rPr>
        <w:t>ami,</w:t>
      </w:r>
      <w:r w:rsidRPr="00081C16">
        <w:rPr>
          <w:rFonts w:cs="Arial"/>
          <w:szCs w:val="20"/>
        </w:rPr>
        <w:t xml:space="preserve"> določenimi v specifikaciji predmeta javnega naročila za sklop</w:t>
      </w:r>
      <w:r w:rsidR="00F71B09" w:rsidRPr="00081C16">
        <w:rPr>
          <w:rFonts w:cs="Arial"/>
          <w:szCs w:val="20"/>
        </w:rPr>
        <w:t>e</w:t>
      </w:r>
      <w:r w:rsidRPr="00081C16">
        <w:rPr>
          <w:rFonts w:cs="Arial"/>
          <w:szCs w:val="20"/>
        </w:rPr>
        <w:t xml:space="preserve"> </w:t>
      </w:r>
      <w:r w:rsidR="006621DF" w:rsidRPr="00081C16">
        <w:rPr>
          <w:rFonts w:cs="Arial"/>
          <w:szCs w:val="20"/>
        </w:rPr>
        <w:t>1</w:t>
      </w:r>
      <w:r w:rsidR="00342334" w:rsidRPr="00081C16">
        <w:rPr>
          <w:rFonts w:cs="Arial"/>
          <w:szCs w:val="20"/>
        </w:rPr>
        <w:t>–</w:t>
      </w:r>
      <w:r w:rsidR="00400BE9">
        <w:rPr>
          <w:rFonts w:cs="Arial"/>
          <w:szCs w:val="20"/>
        </w:rPr>
        <w:t>3</w:t>
      </w:r>
      <w:r w:rsidR="00F71B09" w:rsidRPr="00081C16">
        <w:rPr>
          <w:rFonts w:cs="Arial"/>
          <w:szCs w:val="20"/>
        </w:rPr>
        <w:t xml:space="preserve"> (Priloge</w:t>
      </w:r>
      <w:r w:rsidR="006621DF" w:rsidRPr="00081C16">
        <w:rPr>
          <w:rFonts w:cs="Arial"/>
          <w:szCs w:val="20"/>
        </w:rPr>
        <w:t xml:space="preserve"> št. </w:t>
      </w:r>
      <w:r w:rsidR="00081C16" w:rsidRPr="00081C16">
        <w:rPr>
          <w:rFonts w:cs="Arial"/>
          <w:szCs w:val="20"/>
        </w:rPr>
        <w:t>5</w:t>
      </w:r>
      <w:r w:rsidR="006621DF" w:rsidRPr="00081C16">
        <w:rPr>
          <w:rFonts w:cs="Arial"/>
          <w:szCs w:val="20"/>
        </w:rPr>
        <w:t>.1–</w:t>
      </w:r>
      <w:r w:rsidR="00081C16" w:rsidRPr="00081C16">
        <w:rPr>
          <w:rFonts w:cs="Arial"/>
          <w:szCs w:val="20"/>
        </w:rPr>
        <w:t>5</w:t>
      </w:r>
      <w:r w:rsidR="002954E8" w:rsidRPr="00081C16">
        <w:rPr>
          <w:rFonts w:cs="Arial"/>
          <w:szCs w:val="20"/>
        </w:rPr>
        <w:t>.</w:t>
      </w:r>
      <w:r w:rsidR="00400BE9">
        <w:rPr>
          <w:rFonts w:cs="Arial"/>
          <w:szCs w:val="20"/>
        </w:rPr>
        <w:t>3</w:t>
      </w:r>
      <w:r w:rsidR="00342334" w:rsidRPr="00081C16">
        <w:rPr>
          <w:rFonts w:cs="Arial"/>
          <w:szCs w:val="20"/>
        </w:rPr>
        <w:t xml:space="preserve">) </w:t>
      </w:r>
      <w:r w:rsidRPr="00081C16">
        <w:rPr>
          <w:rFonts w:cs="Arial"/>
          <w:i/>
          <w:szCs w:val="20"/>
        </w:rPr>
        <w:t>/</w:t>
      </w:r>
      <w:r w:rsidR="00081C16">
        <w:rPr>
          <w:rFonts w:cs="Arial"/>
          <w:i/>
          <w:szCs w:val="20"/>
        </w:rPr>
        <w:t>upoštevati glede na to, n</w:t>
      </w:r>
      <w:r w:rsidRPr="00985B36">
        <w:rPr>
          <w:rFonts w:cs="Arial"/>
          <w:i/>
          <w:szCs w:val="20"/>
        </w:rPr>
        <w:t>a kateri sklop</w:t>
      </w:r>
      <w:r w:rsidR="00081C16">
        <w:rPr>
          <w:rFonts w:cs="Arial"/>
          <w:i/>
          <w:szCs w:val="20"/>
        </w:rPr>
        <w:t>/-e</w:t>
      </w:r>
      <w:r w:rsidRPr="00985B36">
        <w:rPr>
          <w:rFonts w:cs="Arial"/>
          <w:i/>
          <w:szCs w:val="20"/>
        </w:rPr>
        <w:t xml:space="preserve"> se ponudnik prijavlja/</w:t>
      </w:r>
      <w:r w:rsidRPr="00985B36">
        <w:rPr>
          <w:rFonts w:cs="Arial"/>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sidRPr="00985B36">
        <w:rPr>
          <w:rFonts w:cs="Arial"/>
          <w:szCs w:val="20"/>
        </w:rPr>
        <w:t xml:space="preserve">ali morebitnem podizvajalcu </w:t>
      </w:r>
      <w:r w:rsidRPr="00985B36">
        <w:rPr>
          <w:rFonts w:cs="Arial"/>
          <w:szCs w:val="20"/>
        </w:rPr>
        <w:t xml:space="preserve">in morajo aktivno govoriti slovenski jezik. </w:t>
      </w:r>
    </w:p>
    <w:p w:rsidR="00C227F9" w:rsidRPr="00985B36" w:rsidRDefault="00C227F9" w:rsidP="00502B22">
      <w:pPr>
        <w:pStyle w:val="Odstavekseznama"/>
        <w:numPr>
          <w:ilvl w:val="0"/>
          <w:numId w:val="19"/>
        </w:numPr>
        <w:spacing w:line="276" w:lineRule="auto"/>
        <w:ind w:left="709" w:hanging="425"/>
        <w:rPr>
          <w:rFonts w:cs="Arial"/>
          <w:szCs w:val="20"/>
        </w:rPr>
      </w:pPr>
    </w:p>
    <w:p w:rsidR="00C227F9" w:rsidRPr="00772FBB" w:rsidRDefault="00C227F9" w:rsidP="00C227F9">
      <w:pPr>
        <w:spacing w:line="276" w:lineRule="auto"/>
        <w:ind w:left="709"/>
        <w:jc w:val="both"/>
        <w:rPr>
          <w:rFonts w:ascii="Arial" w:hAnsi="Arial" w:cs="Arial"/>
          <w:sz w:val="20"/>
          <w:szCs w:val="20"/>
        </w:rPr>
      </w:pPr>
      <w:r w:rsidRPr="00772FBB">
        <w:rPr>
          <w:rFonts w:ascii="Arial" w:hAnsi="Arial" w:cs="Arial"/>
          <w:sz w:val="20"/>
          <w:szCs w:val="20"/>
        </w:rPr>
        <w:t xml:space="preserve">Ponudnik mora za posamezen sklop javnega naročila, na katerega se prijavlja, zagotoviti naslednje število delavcev </w:t>
      </w:r>
      <w:r w:rsidRPr="00772FBB">
        <w:rPr>
          <w:rFonts w:ascii="Arial" w:hAnsi="Arial" w:cs="Arial"/>
          <w:i/>
          <w:sz w:val="20"/>
          <w:szCs w:val="20"/>
        </w:rPr>
        <w:t>/upoštevati glede na to, na kateri sklop</w:t>
      </w:r>
      <w:r>
        <w:rPr>
          <w:rFonts w:ascii="Arial" w:hAnsi="Arial" w:cs="Arial"/>
          <w:i/>
          <w:sz w:val="20"/>
          <w:szCs w:val="20"/>
        </w:rPr>
        <w:t>/-e</w:t>
      </w:r>
      <w:r w:rsidRPr="00772FBB">
        <w:rPr>
          <w:rFonts w:ascii="Arial" w:hAnsi="Arial" w:cs="Arial"/>
          <w:i/>
          <w:sz w:val="20"/>
          <w:szCs w:val="20"/>
        </w:rPr>
        <w:t xml:space="preserve"> se ponudnik prijavlja/</w:t>
      </w:r>
      <w:r w:rsidRPr="00772FBB">
        <w:rPr>
          <w:rFonts w:ascii="Arial" w:hAnsi="Arial" w:cs="Arial"/>
          <w:sz w:val="20"/>
          <w:szCs w:val="20"/>
        </w:rPr>
        <w:t>:</w:t>
      </w:r>
    </w:p>
    <w:p w:rsidR="00C227F9" w:rsidRPr="00685014" w:rsidRDefault="00C227F9" w:rsidP="00C227F9">
      <w:pPr>
        <w:pStyle w:val="Odstavekseznama"/>
        <w:numPr>
          <w:ilvl w:val="0"/>
          <w:numId w:val="25"/>
        </w:numPr>
        <w:spacing w:line="276" w:lineRule="auto"/>
        <w:ind w:left="1134" w:hanging="65"/>
        <w:rPr>
          <w:rFonts w:cs="Arial"/>
          <w:szCs w:val="20"/>
        </w:rPr>
      </w:pPr>
      <w:r w:rsidRPr="005622C0">
        <w:rPr>
          <w:rFonts w:cs="Arial"/>
          <w:szCs w:val="20"/>
        </w:rPr>
        <w:t xml:space="preserve">za sklop 1 najmanj </w:t>
      </w:r>
      <w:r w:rsidRPr="00685014">
        <w:rPr>
          <w:rFonts w:cs="Arial"/>
          <w:szCs w:val="20"/>
        </w:rPr>
        <w:t>1</w:t>
      </w:r>
      <w:r w:rsidR="00F1120A" w:rsidRPr="00685014">
        <w:rPr>
          <w:rFonts w:cs="Arial"/>
          <w:szCs w:val="20"/>
        </w:rPr>
        <w:t>0</w:t>
      </w:r>
      <w:r w:rsidRPr="00685014">
        <w:rPr>
          <w:rFonts w:cs="Arial"/>
          <w:szCs w:val="20"/>
        </w:rPr>
        <w:t xml:space="preserve"> usposobljenega delavca,</w:t>
      </w:r>
    </w:p>
    <w:p w:rsidR="00C227F9" w:rsidRPr="00685014" w:rsidRDefault="00C227F9" w:rsidP="00C227F9">
      <w:pPr>
        <w:pStyle w:val="Odstavekseznama"/>
        <w:numPr>
          <w:ilvl w:val="0"/>
          <w:numId w:val="25"/>
        </w:numPr>
        <w:spacing w:line="276" w:lineRule="auto"/>
        <w:ind w:left="1134" w:hanging="65"/>
        <w:rPr>
          <w:rFonts w:cs="Arial"/>
          <w:szCs w:val="20"/>
        </w:rPr>
      </w:pPr>
      <w:r w:rsidRPr="00685014">
        <w:rPr>
          <w:rFonts w:cs="Arial"/>
          <w:szCs w:val="20"/>
        </w:rPr>
        <w:t xml:space="preserve">za sklop 2 najmanj </w:t>
      </w:r>
      <w:r w:rsidR="00F1120A" w:rsidRPr="00685014">
        <w:rPr>
          <w:rFonts w:cs="Arial"/>
          <w:szCs w:val="20"/>
        </w:rPr>
        <w:t>3</w:t>
      </w:r>
      <w:r w:rsidRPr="00685014">
        <w:rPr>
          <w:rFonts w:cs="Arial"/>
          <w:szCs w:val="20"/>
        </w:rPr>
        <w:t xml:space="preserve"> usposobljenega delavca,</w:t>
      </w:r>
    </w:p>
    <w:p w:rsidR="00C227F9" w:rsidRPr="00685014" w:rsidRDefault="00C227F9" w:rsidP="00C227F9">
      <w:pPr>
        <w:pStyle w:val="Odstavekseznama"/>
        <w:numPr>
          <w:ilvl w:val="0"/>
          <w:numId w:val="25"/>
        </w:numPr>
        <w:spacing w:line="276" w:lineRule="auto"/>
        <w:ind w:left="1134" w:hanging="65"/>
        <w:rPr>
          <w:rFonts w:cs="Arial"/>
          <w:szCs w:val="20"/>
        </w:rPr>
      </w:pPr>
      <w:r w:rsidRPr="00685014">
        <w:rPr>
          <w:rFonts w:cs="Arial"/>
          <w:szCs w:val="20"/>
        </w:rPr>
        <w:t xml:space="preserve">za sklop 3 najmanj </w:t>
      </w:r>
      <w:r w:rsidR="00F1120A" w:rsidRPr="00685014">
        <w:rPr>
          <w:rFonts w:cs="Arial"/>
          <w:szCs w:val="20"/>
        </w:rPr>
        <w:t>1</w:t>
      </w:r>
      <w:r w:rsidRPr="00685014">
        <w:rPr>
          <w:rFonts w:cs="Arial"/>
          <w:szCs w:val="20"/>
        </w:rPr>
        <w:t xml:space="preserve"> usposobljene delavce.</w:t>
      </w:r>
    </w:p>
    <w:p w:rsidR="00985B36" w:rsidRPr="00985B36" w:rsidRDefault="00985B36" w:rsidP="00985B36">
      <w:pPr>
        <w:spacing w:line="276" w:lineRule="auto"/>
        <w:rPr>
          <w:rFonts w:ascii="Arial" w:hAnsi="Arial" w:cs="Arial"/>
          <w:sz w:val="20"/>
          <w:szCs w:val="20"/>
        </w:rPr>
      </w:pPr>
    </w:p>
    <w:p w:rsidR="001F0AB3" w:rsidRPr="00985B36" w:rsidRDefault="001F0AB3" w:rsidP="00F83AEB">
      <w:pPr>
        <w:pStyle w:val="Odstavekseznama"/>
        <w:spacing w:line="260" w:lineRule="exact"/>
        <w:ind w:left="709"/>
        <w:rPr>
          <w:rFonts w:cs="Arial"/>
          <w:szCs w:val="20"/>
        </w:rPr>
      </w:pPr>
      <w:r w:rsidRPr="00985B36">
        <w:rPr>
          <w:rFonts w:cs="Arial"/>
          <w:szCs w:val="20"/>
        </w:rPr>
        <w:t>DOKAZILA:</w:t>
      </w:r>
    </w:p>
    <w:p w:rsidR="001F0AB3" w:rsidRPr="00424C10" w:rsidRDefault="001F0AB3" w:rsidP="00502B22">
      <w:pPr>
        <w:pStyle w:val="Odstavekseznama"/>
        <w:numPr>
          <w:ilvl w:val="0"/>
          <w:numId w:val="10"/>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skladno z zahtevami določenimi v specifikaciji predmeta javnega naročila za sklop</w:t>
      </w:r>
      <w:r w:rsidR="00F71B09" w:rsidRPr="00424C10">
        <w:rPr>
          <w:rFonts w:cs="Arial"/>
          <w:szCs w:val="20"/>
        </w:rPr>
        <w:t>e</w:t>
      </w:r>
      <w:r w:rsidR="006621DF" w:rsidRPr="00424C10">
        <w:rPr>
          <w:rFonts w:cs="Arial"/>
          <w:szCs w:val="20"/>
        </w:rPr>
        <w:t xml:space="preserve"> 1–</w:t>
      </w:r>
      <w:r w:rsidR="00400BE9">
        <w:rPr>
          <w:rFonts w:cs="Arial"/>
          <w:szCs w:val="20"/>
        </w:rPr>
        <w:t>3</w:t>
      </w:r>
      <w:r w:rsidR="00F71B09" w:rsidRPr="00424C10">
        <w:rPr>
          <w:rFonts w:cs="Arial"/>
          <w:szCs w:val="20"/>
        </w:rPr>
        <w:t xml:space="preserve"> (Priloge</w:t>
      </w:r>
      <w:r w:rsidR="006621DF" w:rsidRPr="00424C10">
        <w:rPr>
          <w:rFonts w:cs="Arial"/>
          <w:szCs w:val="20"/>
        </w:rPr>
        <w:t xml:space="preserve"> št. </w:t>
      </w:r>
      <w:r w:rsidR="00AF1194" w:rsidRPr="00424C10">
        <w:rPr>
          <w:rFonts w:cs="Arial"/>
          <w:szCs w:val="20"/>
        </w:rPr>
        <w:t>5</w:t>
      </w:r>
      <w:r w:rsidR="006621DF" w:rsidRPr="00424C10">
        <w:rPr>
          <w:rFonts w:cs="Arial"/>
          <w:szCs w:val="20"/>
        </w:rPr>
        <w:t>.1–</w:t>
      </w:r>
      <w:r w:rsidR="00AF1194" w:rsidRPr="00424C10">
        <w:rPr>
          <w:rFonts w:cs="Arial"/>
          <w:szCs w:val="20"/>
        </w:rPr>
        <w:t>5.</w:t>
      </w:r>
      <w:r w:rsidR="00400BE9">
        <w:rPr>
          <w:rFonts w:cs="Arial"/>
          <w:szCs w:val="20"/>
        </w:rPr>
        <w:t>3</w:t>
      </w:r>
      <w:r w:rsidR="00342334" w:rsidRPr="00424C10">
        <w:rPr>
          <w:rFonts w:cs="Arial"/>
          <w:szCs w:val="20"/>
        </w:rPr>
        <w:t>)</w:t>
      </w:r>
      <w:r w:rsidRPr="00424C10">
        <w:rPr>
          <w:rFonts w:cs="Arial"/>
          <w:szCs w:val="20"/>
        </w:rPr>
        <w:t xml:space="preserve"> </w:t>
      </w:r>
      <w:r w:rsidRPr="00424C10">
        <w:rPr>
          <w:rFonts w:cs="Arial"/>
          <w:i/>
          <w:szCs w:val="20"/>
        </w:rPr>
        <w:t>/</w:t>
      </w:r>
      <w:r w:rsidR="00AF1194" w:rsidRPr="00424C10">
        <w:rPr>
          <w:rFonts w:cs="Arial"/>
          <w:i/>
          <w:szCs w:val="20"/>
        </w:rPr>
        <w:t>upoštevati glede na to, n</w:t>
      </w:r>
      <w:r w:rsidRPr="00424C10">
        <w:rPr>
          <w:rFonts w:cs="Arial"/>
          <w:i/>
          <w:szCs w:val="20"/>
        </w:rPr>
        <w:t>a kateri sklop</w:t>
      </w:r>
      <w:r w:rsidR="00AF1194" w:rsidRPr="00424C10">
        <w:rPr>
          <w:rFonts w:cs="Arial"/>
          <w:i/>
          <w:szCs w:val="20"/>
        </w:rPr>
        <w:t>/-e</w:t>
      </w:r>
      <w:r w:rsidRPr="00424C10">
        <w:rPr>
          <w:rFonts w:cs="Arial"/>
          <w:i/>
          <w:szCs w:val="20"/>
        </w:rPr>
        <w:t xml:space="preserve"> se ponudnik prijavlja/</w:t>
      </w:r>
      <w:r w:rsidRPr="00424C10">
        <w:rPr>
          <w:rFonts w:cs="Arial"/>
          <w:szCs w:val="20"/>
        </w:rPr>
        <w:t>,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ter izjava ponudnika, da so delavci v rednem delovnem razmerju pri ponudniku </w:t>
      </w:r>
      <w:r w:rsidR="00D36FAA" w:rsidRPr="00424C10">
        <w:rPr>
          <w:rFonts w:cs="Arial"/>
          <w:szCs w:val="20"/>
        </w:rPr>
        <w:t xml:space="preserve">ali morebitnem podizvajalcu </w:t>
      </w:r>
      <w:r w:rsidRPr="005A5534">
        <w:rPr>
          <w:rFonts w:cs="Arial"/>
          <w:szCs w:val="20"/>
        </w:rPr>
        <w:t>in govorijo slovenski jezik</w:t>
      </w:r>
      <w:r w:rsidRPr="00424C10">
        <w:rPr>
          <w:rFonts w:cs="Arial"/>
          <w:szCs w:val="20"/>
        </w:rPr>
        <w:t xml:space="preserve"> – Priloga št. </w:t>
      </w:r>
      <w:r w:rsidR="00553CAF" w:rsidRPr="00424C10">
        <w:rPr>
          <w:rFonts w:cs="Arial"/>
          <w:szCs w:val="20"/>
        </w:rPr>
        <w:t>1</w:t>
      </w:r>
      <w:r w:rsidRPr="00424C10">
        <w:rPr>
          <w:rFonts w:cs="Arial"/>
          <w:szCs w:val="20"/>
        </w:rPr>
        <w:t>.</w:t>
      </w:r>
    </w:p>
    <w:p w:rsidR="009E1BC4" w:rsidRDefault="009E1BC4" w:rsidP="00502B22">
      <w:pPr>
        <w:pStyle w:val="Odstavekseznama"/>
        <w:numPr>
          <w:ilvl w:val="0"/>
          <w:numId w:val="10"/>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zagotavlja zadostno število delavcev, skladno z zahtevami naročnika </w:t>
      </w:r>
      <w:r w:rsidR="00D764F9" w:rsidRPr="00424C10">
        <w:rPr>
          <w:rFonts w:cs="Arial"/>
          <w:szCs w:val="20"/>
        </w:rPr>
        <w:t>iz te točke</w:t>
      </w:r>
      <w:r w:rsidRPr="00424C10">
        <w:rPr>
          <w:rFonts w:cs="Arial"/>
          <w:szCs w:val="20"/>
        </w:rPr>
        <w:t xml:space="preserve"> razpisne dokumentacije.</w:t>
      </w:r>
    </w:p>
    <w:p w:rsidR="00A958FF" w:rsidRPr="00AC31D9" w:rsidRDefault="00A958FF" w:rsidP="00502B22">
      <w:pPr>
        <w:pStyle w:val="Odstavekseznama"/>
        <w:numPr>
          <w:ilvl w:val="0"/>
          <w:numId w:val="10"/>
        </w:numPr>
        <w:tabs>
          <w:tab w:val="clear" w:pos="774"/>
          <w:tab w:val="num" w:pos="709"/>
          <w:tab w:val="left" w:pos="851"/>
        </w:tabs>
        <w:spacing w:line="276" w:lineRule="auto"/>
        <w:ind w:left="709" w:firstLine="0"/>
        <w:rPr>
          <w:rFonts w:cs="Arial"/>
          <w:szCs w:val="20"/>
        </w:rPr>
      </w:pPr>
      <w:r w:rsidRPr="00AC31D9">
        <w:rPr>
          <w:rFonts w:cs="Arial"/>
          <w:szCs w:val="20"/>
        </w:rPr>
        <w:t>Dokazilo</w:t>
      </w:r>
      <w:r w:rsidR="002962D3" w:rsidRPr="00AC31D9">
        <w:rPr>
          <w:rFonts w:cs="Arial"/>
          <w:szCs w:val="20"/>
        </w:rPr>
        <w:t>,</w:t>
      </w:r>
      <w:r w:rsidRPr="00AC31D9">
        <w:rPr>
          <w:rFonts w:cs="Arial"/>
          <w:szCs w:val="20"/>
        </w:rPr>
        <w:t xml:space="preserve"> da </w:t>
      </w:r>
      <w:r w:rsidR="002962D3" w:rsidRPr="00AC31D9">
        <w:rPr>
          <w:rFonts w:cs="Arial"/>
          <w:szCs w:val="20"/>
        </w:rPr>
        <w:t xml:space="preserve">so </w:t>
      </w:r>
      <w:r w:rsidR="00AC31D9" w:rsidRPr="00AC31D9">
        <w:rPr>
          <w:rFonts w:cs="Arial"/>
          <w:szCs w:val="20"/>
        </w:rPr>
        <w:t>delavci</w:t>
      </w:r>
      <w:r w:rsidR="002962D3" w:rsidRPr="00AC31D9">
        <w:rPr>
          <w:rFonts w:cs="Arial"/>
          <w:szCs w:val="20"/>
        </w:rPr>
        <w:t xml:space="preserve"> v rednem delovnem razmerju pri ponudniku ali morebitnem </w:t>
      </w:r>
      <w:r w:rsidR="00AC31D9" w:rsidRPr="00AC31D9">
        <w:rPr>
          <w:rFonts w:cs="Arial"/>
          <w:szCs w:val="20"/>
        </w:rPr>
        <w:t>podizvajalcu (npr. pogodba o zaposlitvi ali drug dokument, ki dokazuje izpolnjevanje pogoja).</w:t>
      </w:r>
    </w:p>
    <w:p w:rsidR="00DE6984" w:rsidRPr="00400BE9" w:rsidRDefault="00DE6984" w:rsidP="00985B36">
      <w:pPr>
        <w:spacing w:line="276" w:lineRule="auto"/>
        <w:ind w:left="720"/>
        <w:jc w:val="both"/>
        <w:rPr>
          <w:rFonts w:ascii="Arial" w:hAnsi="Arial" w:cs="Arial"/>
          <w:sz w:val="20"/>
          <w:szCs w:val="20"/>
        </w:rPr>
      </w:pPr>
    </w:p>
    <w:p w:rsidR="00D25AF6" w:rsidRDefault="00D25AF6" w:rsidP="00985B36">
      <w:pPr>
        <w:spacing w:line="276" w:lineRule="auto"/>
        <w:ind w:left="720"/>
        <w:jc w:val="both"/>
        <w:rPr>
          <w:rFonts w:ascii="Arial" w:hAnsi="Arial" w:cs="Arial"/>
          <w:sz w:val="20"/>
          <w:szCs w:val="20"/>
        </w:rPr>
      </w:pPr>
      <w:r w:rsidRPr="00D25AF6">
        <w:rPr>
          <w:rFonts w:ascii="Arial" w:hAnsi="Arial" w:cs="Arial"/>
          <w:sz w:val="20"/>
          <w:szCs w:val="20"/>
        </w:rPr>
        <w:t>OPOMBA:</w:t>
      </w:r>
    </w:p>
    <w:p w:rsidR="00585D2B" w:rsidRPr="00404105" w:rsidRDefault="00AC31D9" w:rsidP="00585D2B">
      <w:pPr>
        <w:spacing w:line="260" w:lineRule="exact"/>
        <w:ind w:left="709"/>
        <w:jc w:val="both"/>
        <w:rPr>
          <w:rFonts w:ascii="Arial" w:hAnsi="Arial" w:cs="Arial"/>
          <w:noProof/>
          <w:sz w:val="20"/>
          <w:szCs w:val="20"/>
        </w:rPr>
      </w:pPr>
      <w:r>
        <w:rPr>
          <w:rFonts w:ascii="Arial" w:hAnsi="Arial" w:cs="Arial"/>
          <w:noProof/>
          <w:sz w:val="20"/>
          <w:szCs w:val="20"/>
        </w:rPr>
        <w:t>D</w:t>
      </w:r>
      <w:r w:rsidR="00585D2B" w:rsidRPr="00404105">
        <w:rPr>
          <w:rFonts w:ascii="Arial" w:hAnsi="Arial" w:cs="Arial"/>
          <w:noProof/>
          <w:sz w:val="20"/>
          <w:szCs w:val="20"/>
        </w:rPr>
        <w:t>okazila</w:t>
      </w:r>
      <w:r>
        <w:rPr>
          <w:rFonts w:ascii="Arial" w:hAnsi="Arial" w:cs="Arial"/>
          <w:noProof/>
          <w:sz w:val="20"/>
          <w:szCs w:val="20"/>
        </w:rPr>
        <w:t>, navedena</w:t>
      </w:r>
      <w:r w:rsidR="00585D2B" w:rsidRPr="00404105">
        <w:rPr>
          <w:rFonts w:ascii="Arial" w:hAnsi="Arial" w:cs="Arial"/>
          <w:noProof/>
          <w:sz w:val="20"/>
          <w:szCs w:val="20"/>
        </w:rPr>
        <w:t xml:space="preserve"> pod </w:t>
      </w:r>
      <w:r w:rsidR="00585D2B">
        <w:rPr>
          <w:rFonts w:ascii="Arial" w:hAnsi="Arial" w:cs="Arial"/>
          <w:noProof/>
          <w:sz w:val="20"/>
          <w:szCs w:val="20"/>
        </w:rPr>
        <w:t>tretjo</w:t>
      </w:r>
      <w:r w:rsidR="00585D2B" w:rsidRPr="00404105">
        <w:rPr>
          <w:rFonts w:ascii="Arial" w:hAnsi="Arial" w:cs="Arial"/>
          <w:noProof/>
          <w:sz w:val="20"/>
          <w:szCs w:val="20"/>
        </w:rPr>
        <w:t xml:space="preserve"> alinejo</w:t>
      </w:r>
      <w:r>
        <w:rPr>
          <w:rFonts w:ascii="Arial" w:hAnsi="Arial" w:cs="Arial"/>
          <w:noProof/>
          <w:sz w:val="20"/>
          <w:szCs w:val="20"/>
        </w:rPr>
        <w:t>,</w:t>
      </w:r>
      <w:r w:rsidR="00585D2B" w:rsidRPr="00404105">
        <w:rPr>
          <w:rFonts w:ascii="Arial" w:hAnsi="Arial" w:cs="Arial"/>
          <w:noProof/>
          <w:sz w:val="20"/>
          <w:szCs w:val="20"/>
        </w:rPr>
        <w:t xml:space="preserve"> bo moral ponudnik predložiti na poziv naročnika v času, ki ga bo v pozivu navedel naročnik. Zaželjeno pa je, da ponudnik navedena dokazila predloži že v ponudbi.</w:t>
      </w:r>
    </w:p>
    <w:p w:rsidR="001F0AB3" w:rsidRPr="00D25AF6" w:rsidRDefault="001F0AB3" w:rsidP="001F0AB3">
      <w:pPr>
        <w:spacing w:line="260" w:lineRule="exact"/>
        <w:ind w:left="720"/>
        <w:jc w:val="both"/>
        <w:rPr>
          <w:rFonts w:ascii="Arial" w:hAnsi="Arial" w:cs="Arial"/>
          <w:sz w:val="20"/>
          <w:szCs w:val="20"/>
        </w:rPr>
      </w:pPr>
    </w:p>
    <w:p w:rsidR="001F0AB3" w:rsidRPr="00D25AF6" w:rsidRDefault="001F0AB3" w:rsidP="00B45FB3">
      <w:pPr>
        <w:pStyle w:val="Naslov3"/>
      </w:pPr>
      <w:bookmarkStart w:id="27" w:name="_Toc181773760"/>
      <w:r w:rsidRPr="00D25AF6">
        <w:t xml:space="preserve">Reference </w:t>
      </w:r>
      <w:r w:rsidRPr="00D25AF6">
        <w:rPr>
          <w:i/>
        </w:rPr>
        <w:t>/velja za sklop</w:t>
      </w:r>
      <w:r w:rsidR="00181E00">
        <w:rPr>
          <w:i/>
          <w:lang w:val="sl-SI"/>
        </w:rPr>
        <w:t>a</w:t>
      </w:r>
      <w:r w:rsidRPr="00D25AF6">
        <w:rPr>
          <w:i/>
        </w:rPr>
        <w:t xml:space="preserve"> </w:t>
      </w:r>
      <w:r w:rsidR="004D5BE4" w:rsidRPr="00D25AF6">
        <w:rPr>
          <w:i/>
        </w:rPr>
        <w:t>1</w:t>
      </w:r>
      <w:r w:rsidR="00181E00">
        <w:rPr>
          <w:i/>
          <w:lang w:val="sl-SI"/>
        </w:rPr>
        <w:t xml:space="preserve"> in</w:t>
      </w:r>
      <w:r w:rsidR="004D5BE4" w:rsidRPr="00D25AF6">
        <w:rPr>
          <w:i/>
        </w:rPr>
        <w:t xml:space="preserve"> </w:t>
      </w:r>
      <w:r w:rsidR="002E5538">
        <w:rPr>
          <w:i/>
          <w:lang w:val="sl-SI"/>
        </w:rPr>
        <w:t>2</w:t>
      </w:r>
      <w:r w:rsidRPr="00D25AF6">
        <w:rPr>
          <w:i/>
        </w:rPr>
        <w:t>/</w:t>
      </w:r>
      <w:bookmarkEnd w:id="27"/>
    </w:p>
    <w:p w:rsidR="001F0AB3" w:rsidRPr="00D25AF6" w:rsidRDefault="001F0AB3" w:rsidP="001F0AB3">
      <w:pPr>
        <w:spacing w:line="260" w:lineRule="exact"/>
        <w:ind w:left="720"/>
        <w:jc w:val="both"/>
        <w:rPr>
          <w:rFonts w:ascii="Arial" w:hAnsi="Arial" w:cs="Arial"/>
          <w:sz w:val="20"/>
          <w:szCs w:val="20"/>
          <w:highlight w:val="green"/>
        </w:rPr>
      </w:pPr>
    </w:p>
    <w:p w:rsidR="001F0AB3" w:rsidRPr="00B45FB3" w:rsidRDefault="00B15648" w:rsidP="00502B22">
      <w:pPr>
        <w:pStyle w:val="Odstavekseznama"/>
        <w:numPr>
          <w:ilvl w:val="0"/>
          <w:numId w:val="20"/>
        </w:numPr>
        <w:spacing w:line="260" w:lineRule="exact"/>
        <w:ind w:left="709" w:hanging="425"/>
        <w:rPr>
          <w:rFonts w:cs="Arial"/>
          <w:szCs w:val="20"/>
        </w:rPr>
      </w:pPr>
      <w:r w:rsidRPr="00D25AF6">
        <w:rPr>
          <w:rFonts w:cs="Arial"/>
          <w:i/>
          <w:szCs w:val="20"/>
        </w:rPr>
        <w:t>/velja za sklop</w:t>
      </w:r>
      <w:r w:rsidR="00181E00">
        <w:rPr>
          <w:rFonts w:cs="Arial"/>
          <w:i/>
          <w:szCs w:val="20"/>
        </w:rPr>
        <w:t>a</w:t>
      </w:r>
      <w:r w:rsidRPr="00D25AF6">
        <w:rPr>
          <w:rFonts w:cs="Arial"/>
          <w:i/>
          <w:szCs w:val="20"/>
        </w:rPr>
        <w:t xml:space="preserve"> 1</w:t>
      </w:r>
      <w:r w:rsidR="00181E00">
        <w:rPr>
          <w:rFonts w:cs="Arial"/>
          <w:i/>
          <w:szCs w:val="20"/>
        </w:rPr>
        <w:t xml:space="preserve"> in</w:t>
      </w:r>
      <w:r w:rsidRPr="00D25AF6">
        <w:rPr>
          <w:rFonts w:cs="Arial"/>
          <w:i/>
          <w:szCs w:val="20"/>
        </w:rPr>
        <w:t xml:space="preserve"> </w:t>
      </w:r>
      <w:r w:rsidR="002E5538">
        <w:rPr>
          <w:rFonts w:cs="Arial"/>
          <w:i/>
          <w:szCs w:val="20"/>
        </w:rPr>
        <w:t>2</w:t>
      </w:r>
      <w:r w:rsidRPr="00D25AF6">
        <w:rPr>
          <w:rFonts w:cs="Arial"/>
          <w:i/>
          <w:szCs w:val="20"/>
        </w:rPr>
        <w:t>/</w:t>
      </w:r>
      <w:r w:rsidRPr="00D25AF6">
        <w:rPr>
          <w:rFonts w:cs="Arial"/>
          <w:szCs w:val="20"/>
        </w:rPr>
        <w:t xml:space="preserve"> </w:t>
      </w:r>
      <w:r w:rsidR="001F0AB3" w:rsidRPr="00D25AF6">
        <w:rPr>
          <w:rFonts w:cs="Arial"/>
          <w:szCs w:val="20"/>
        </w:rPr>
        <w:t xml:space="preserve">Ponudnik mora </w:t>
      </w:r>
      <w:r w:rsidRPr="00D25AF6">
        <w:rPr>
          <w:rFonts w:cs="Arial"/>
          <w:szCs w:val="20"/>
        </w:rPr>
        <w:t xml:space="preserve">za posamezni sklop </w:t>
      </w:r>
      <w:r w:rsidR="001F0AB3" w:rsidRPr="00D25AF6">
        <w:rPr>
          <w:rFonts w:cs="Arial"/>
          <w:szCs w:val="20"/>
        </w:rPr>
        <w:t>izkazati ustrezn</w:t>
      </w:r>
      <w:r w:rsidR="007D048E" w:rsidRPr="00D25AF6">
        <w:rPr>
          <w:rFonts w:cs="Arial"/>
          <w:szCs w:val="20"/>
        </w:rPr>
        <w:t>o referenco</w:t>
      </w:r>
      <w:r w:rsidR="008B55C6" w:rsidRPr="00D25AF6">
        <w:rPr>
          <w:rFonts w:cs="Arial"/>
          <w:szCs w:val="20"/>
        </w:rPr>
        <w:t xml:space="preserve">, </w:t>
      </w:r>
      <w:r w:rsidR="001F0AB3" w:rsidRPr="00D25AF6">
        <w:rPr>
          <w:rFonts w:cs="Arial"/>
          <w:szCs w:val="20"/>
        </w:rPr>
        <w:t xml:space="preserve">da je </w:t>
      </w:r>
      <w:r w:rsidR="001F0AB3" w:rsidRPr="00B45FB3">
        <w:rPr>
          <w:rFonts w:cs="Arial"/>
          <w:szCs w:val="20"/>
        </w:rPr>
        <w:t>v zadnjih treh letih pred objavo predmetnega javnega naročila izvajal storitve čiščenja, in sicer:</w:t>
      </w:r>
    </w:p>
    <w:p w:rsidR="001F0AB3" w:rsidRPr="00193758" w:rsidRDefault="001F0AB3" w:rsidP="00502B22">
      <w:pPr>
        <w:numPr>
          <w:ilvl w:val="0"/>
          <w:numId w:val="11"/>
        </w:numPr>
        <w:spacing w:line="260" w:lineRule="exact"/>
        <w:jc w:val="both"/>
        <w:rPr>
          <w:rFonts w:ascii="Arial" w:hAnsi="Arial" w:cs="Arial"/>
          <w:sz w:val="20"/>
          <w:szCs w:val="20"/>
        </w:rPr>
      </w:pPr>
      <w:r w:rsidRPr="00193758">
        <w:rPr>
          <w:rFonts w:ascii="Arial" w:hAnsi="Arial" w:cs="Arial"/>
          <w:sz w:val="20"/>
          <w:szCs w:val="20"/>
        </w:rPr>
        <w:t>pri subjektih, ki so naročniki po definiciji iz 9. člena ZJN-3 in so bili tudi naročniki storitve</w:t>
      </w:r>
      <w:r w:rsidR="007D048E">
        <w:rPr>
          <w:rFonts w:ascii="Arial" w:hAnsi="Arial" w:cs="Arial"/>
          <w:sz w:val="20"/>
          <w:szCs w:val="20"/>
        </w:rPr>
        <w:t xml:space="preserve"> ponudnika,</w:t>
      </w:r>
    </w:p>
    <w:p w:rsidR="001F0AB3" w:rsidRPr="00F850DB" w:rsidRDefault="001F0AB3" w:rsidP="00502B22">
      <w:pPr>
        <w:numPr>
          <w:ilvl w:val="0"/>
          <w:numId w:val="11"/>
        </w:numPr>
        <w:spacing w:line="260" w:lineRule="exact"/>
        <w:jc w:val="both"/>
        <w:rPr>
          <w:rFonts w:ascii="Arial" w:hAnsi="Arial" w:cs="Arial"/>
          <w:sz w:val="20"/>
          <w:szCs w:val="20"/>
        </w:rPr>
      </w:pPr>
      <w:r w:rsidRPr="001F3500">
        <w:rPr>
          <w:rFonts w:ascii="Arial" w:hAnsi="Arial" w:cs="Arial"/>
          <w:sz w:val="20"/>
          <w:szCs w:val="20"/>
        </w:rPr>
        <w:t>v trajanju najmanj 12 mesecev in</w:t>
      </w:r>
      <w:r w:rsidR="00F850DB">
        <w:rPr>
          <w:rFonts w:ascii="Arial" w:hAnsi="Arial" w:cs="Arial"/>
          <w:sz w:val="20"/>
          <w:szCs w:val="20"/>
        </w:rPr>
        <w:t xml:space="preserve"> </w:t>
      </w:r>
      <w:r w:rsidRPr="00F850DB">
        <w:rPr>
          <w:rFonts w:ascii="Arial" w:hAnsi="Arial" w:cs="Arial"/>
          <w:sz w:val="20"/>
          <w:szCs w:val="20"/>
        </w:rPr>
        <w:t xml:space="preserve">je ponudnik pri izvajanju teh storitev korektno posloval in izvajal storitve v zahtevanih terminskih </w:t>
      </w:r>
      <w:proofErr w:type="spellStart"/>
      <w:r w:rsidRPr="00F850DB">
        <w:rPr>
          <w:rFonts w:ascii="Arial" w:hAnsi="Arial" w:cs="Arial"/>
          <w:sz w:val="20"/>
          <w:szCs w:val="20"/>
        </w:rPr>
        <w:t>časovnicah</w:t>
      </w:r>
      <w:proofErr w:type="spellEnd"/>
      <w:r w:rsidRPr="00F850DB">
        <w:rPr>
          <w:rFonts w:ascii="Arial" w:hAnsi="Arial" w:cs="Arial"/>
          <w:sz w:val="20"/>
          <w:szCs w:val="20"/>
        </w:rPr>
        <w:t xml:space="preserve"> (prisotnost na objektu, odzivnost) in zahtevani kvaliteti ter</w:t>
      </w:r>
    </w:p>
    <w:p w:rsidR="001F0AB3" w:rsidRPr="001F3500" w:rsidRDefault="001F0AB3" w:rsidP="00502B22">
      <w:pPr>
        <w:numPr>
          <w:ilvl w:val="0"/>
          <w:numId w:val="11"/>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vršini oz. kvadraturi najmanj m²</w:t>
      </w:r>
      <w:r w:rsidRPr="001F3500">
        <w:rPr>
          <w:rFonts w:ascii="Arial" w:hAnsi="Arial" w:cs="Arial"/>
          <w:sz w:val="20"/>
          <w:szCs w:val="20"/>
        </w:rPr>
        <w:t>:</w:t>
      </w:r>
    </w:p>
    <w:p w:rsidR="00F850DB" w:rsidRDefault="00F12D3E" w:rsidP="00502B22">
      <w:pPr>
        <w:numPr>
          <w:ilvl w:val="0"/>
          <w:numId w:val="18"/>
        </w:numPr>
        <w:spacing w:line="260" w:lineRule="exact"/>
        <w:ind w:left="1985" w:hanging="142"/>
        <w:jc w:val="both"/>
        <w:rPr>
          <w:rFonts w:ascii="Arial" w:hAnsi="Arial" w:cs="Arial"/>
          <w:sz w:val="20"/>
          <w:szCs w:val="20"/>
        </w:rPr>
      </w:pPr>
      <w:r>
        <w:rPr>
          <w:rFonts w:ascii="Arial" w:hAnsi="Arial" w:cs="Arial"/>
          <w:sz w:val="20"/>
          <w:szCs w:val="20"/>
        </w:rPr>
        <w:t>za sklop 1</w:t>
      </w:r>
      <w:r w:rsidR="00F850DB">
        <w:rPr>
          <w:rFonts w:ascii="Arial" w:hAnsi="Arial" w:cs="Arial"/>
          <w:sz w:val="20"/>
          <w:szCs w:val="20"/>
        </w:rPr>
        <w:t xml:space="preserve">: </w:t>
      </w:r>
      <w:r w:rsidR="00FA4CD3">
        <w:rPr>
          <w:rFonts w:ascii="Arial" w:hAnsi="Arial" w:cs="Arial"/>
          <w:sz w:val="20"/>
          <w:szCs w:val="20"/>
        </w:rPr>
        <w:t xml:space="preserve">ena (1) referenca najmanj </w:t>
      </w:r>
      <w:r w:rsidR="00D57A7C">
        <w:rPr>
          <w:rFonts w:ascii="Arial" w:hAnsi="Arial" w:cs="Arial"/>
          <w:sz w:val="20"/>
          <w:szCs w:val="20"/>
        </w:rPr>
        <w:t>2.500</w:t>
      </w:r>
      <w:r w:rsidR="00600197">
        <w:rPr>
          <w:rFonts w:ascii="Arial" w:hAnsi="Arial" w:cs="Arial"/>
          <w:sz w:val="20"/>
          <w:szCs w:val="20"/>
        </w:rPr>
        <w:t xml:space="preserve"> m² ali več</w:t>
      </w:r>
      <w:r w:rsidR="00181E00">
        <w:rPr>
          <w:rFonts w:ascii="Arial" w:hAnsi="Arial" w:cs="Arial"/>
          <w:sz w:val="20"/>
          <w:szCs w:val="20"/>
        </w:rPr>
        <w:t xml:space="preserve"> in</w:t>
      </w:r>
    </w:p>
    <w:p w:rsidR="00600197" w:rsidRDefault="00600197" w:rsidP="00502B22">
      <w:pPr>
        <w:numPr>
          <w:ilvl w:val="0"/>
          <w:numId w:val="18"/>
        </w:numPr>
        <w:spacing w:line="260" w:lineRule="exact"/>
        <w:ind w:left="1985" w:hanging="142"/>
        <w:jc w:val="both"/>
        <w:rPr>
          <w:rFonts w:ascii="Arial" w:hAnsi="Arial" w:cs="Arial"/>
          <w:sz w:val="20"/>
          <w:szCs w:val="20"/>
        </w:rPr>
      </w:pPr>
      <w:r>
        <w:rPr>
          <w:rFonts w:ascii="Arial" w:hAnsi="Arial" w:cs="Arial"/>
          <w:sz w:val="20"/>
          <w:szCs w:val="20"/>
        </w:rPr>
        <w:t>za sklo</w:t>
      </w:r>
      <w:r w:rsidR="00F12D3E">
        <w:rPr>
          <w:rFonts w:ascii="Arial" w:hAnsi="Arial" w:cs="Arial"/>
          <w:sz w:val="20"/>
          <w:szCs w:val="20"/>
        </w:rPr>
        <w:t xml:space="preserve">p </w:t>
      </w:r>
      <w:r w:rsidR="00D57A7C">
        <w:rPr>
          <w:rFonts w:ascii="Arial" w:hAnsi="Arial" w:cs="Arial"/>
          <w:sz w:val="20"/>
          <w:szCs w:val="20"/>
        </w:rPr>
        <w:t>2</w:t>
      </w:r>
      <w:r w:rsidR="00852A29">
        <w:rPr>
          <w:rFonts w:ascii="Arial" w:hAnsi="Arial" w:cs="Arial"/>
          <w:sz w:val="20"/>
          <w:szCs w:val="20"/>
        </w:rPr>
        <w:t xml:space="preserve">: ena (1) referenca najmanj </w:t>
      </w:r>
      <w:r w:rsidR="00D57A7C">
        <w:rPr>
          <w:rFonts w:ascii="Arial" w:hAnsi="Arial" w:cs="Arial"/>
          <w:sz w:val="20"/>
          <w:szCs w:val="20"/>
        </w:rPr>
        <w:t>2.000</w:t>
      </w:r>
      <w:r w:rsidRPr="00600197">
        <w:rPr>
          <w:rFonts w:ascii="Arial" w:hAnsi="Arial" w:cs="Arial"/>
          <w:sz w:val="20"/>
          <w:szCs w:val="20"/>
        </w:rPr>
        <w:t xml:space="preserve"> </w:t>
      </w:r>
      <w:r>
        <w:rPr>
          <w:rFonts w:ascii="Arial" w:hAnsi="Arial" w:cs="Arial"/>
          <w:sz w:val="20"/>
          <w:szCs w:val="20"/>
        </w:rPr>
        <w:t>m² ali več</w:t>
      </w:r>
      <w:r w:rsidR="00181E00">
        <w:rPr>
          <w:rFonts w:ascii="Arial" w:hAnsi="Arial" w:cs="Arial"/>
          <w:sz w:val="20"/>
          <w:szCs w:val="20"/>
        </w:rPr>
        <w:t>.</w:t>
      </w:r>
    </w:p>
    <w:p w:rsidR="001F0AB3" w:rsidRPr="001F3500" w:rsidRDefault="001F0AB3" w:rsidP="001F0AB3">
      <w:pPr>
        <w:spacing w:line="260" w:lineRule="exact"/>
        <w:ind w:left="144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 xml:space="preserve">Naročnik bo glede trajanja storitev, to je najmanj 12 mesecev, upošteval le referenco, ki jo je ponudnik izvajal vsaj 12 mesecev neprekinjeno v triletnem obdobju pred objavo predmetnega </w:t>
      </w:r>
      <w:r w:rsidRPr="00A43170">
        <w:rPr>
          <w:rFonts w:ascii="Arial" w:hAnsi="Arial" w:cs="Arial"/>
          <w:sz w:val="20"/>
          <w:szCs w:val="20"/>
        </w:rPr>
        <w:lastRenderedPageBreak/>
        <w:t>javnega naročila. Pri tem ni pomembno, v katerem obdobju se je referenca začela ali končala, temveč je pomembno, da je v omenjenem triletnem obdobju trajala neprekinjeno najmanj 12 mesecev.</w:t>
      </w:r>
    </w:p>
    <w:p w:rsidR="00292A12" w:rsidRPr="00860434" w:rsidRDefault="00292A12" w:rsidP="00292A12">
      <w:pPr>
        <w:spacing w:line="260" w:lineRule="exact"/>
        <w:ind w:left="720"/>
        <w:jc w:val="both"/>
        <w:rPr>
          <w:rFonts w:ascii="Arial" w:hAnsi="Arial" w:cs="Arial"/>
          <w:i/>
          <w:sz w:val="20"/>
          <w:szCs w:val="20"/>
        </w:rPr>
      </w:pPr>
    </w:p>
    <w:p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V primeru, da se ponudnik prijavi na več sklopov</w:t>
      </w:r>
      <w:r w:rsidR="005414E4">
        <w:rPr>
          <w:rFonts w:ascii="Arial" w:hAnsi="Arial" w:cs="Arial"/>
          <w:sz w:val="20"/>
          <w:szCs w:val="20"/>
        </w:rPr>
        <w:t xml:space="preserve">, med temi hkrati na sklopa 1 in </w:t>
      </w:r>
      <w:r w:rsidR="00D57A7C">
        <w:rPr>
          <w:rFonts w:ascii="Arial" w:hAnsi="Arial" w:cs="Arial"/>
          <w:sz w:val="20"/>
          <w:szCs w:val="20"/>
        </w:rPr>
        <w:t>2</w:t>
      </w:r>
      <w:r w:rsidRPr="00860434">
        <w:rPr>
          <w:rFonts w:ascii="Arial" w:hAnsi="Arial" w:cs="Arial"/>
          <w:sz w:val="20"/>
          <w:szCs w:val="20"/>
        </w:rPr>
        <w:t>, mora ponudnik kumulativno izpolnjevati vse referenčne pogoje iz posameznih sklopov glede najmanjše površine oziroma kvadrature čiščenja v m</w:t>
      </w:r>
      <w:r w:rsidRPr="00860434">
        <w:rPr>
          <w:rFonts w:ascii="Arial" w:hAnsi="Arial" w:cs="Arial"/>
          <w:sz w:val="20"/>
          <w:szCs w:val="20"/>
          <w:vertAlign w:val="superscript"/>
        </w:rPr>
        <w:t>2</w:t>
      </w:r>
      <w:r w:rsidRPr="00860434">
        <w:rPr>
          <w:rFonts w:ascii="Arial" w:hAnsi="Arial" w:cs="Arial"/>
          <w:sz w:val="20"/>
          <w:szCs w:val="20"/>
        </w:rPr>
        <w:t>. To pomeni, da se zahteve glede najmanjše površine čiščenja, ki jih mora z referencami izkazati ponudnik, seštevajo. Na primer: v kolikor se ponudn</w:t>
      </w:r>
      <w:r w:rsidR="001A71C6" w:rsidRPr="00860434">
        <w:rPr>
          <w:rFonts w:ascii="Arial" w:hAnsi="Arial" w:cs="Arial"/>
          <w:sz w:val="20"/>
          <w:szCs w:val="20"/>
        </w:rPr>
        <w:t>ik prijavlja na sklop</w:t>
      </w:r>
      <w:r w:rsidR="006B09FF">
        <w:rPr>
          <w:rFonts w:ascii="Arial" w:hAnsi="Arial" w:cs="Arial"/>
          <w:sz w:val="20"/>
          <w:szCs w:val="20"/>
        </w:rPr>
        <w:t>a</w:t>
      </w:r>
      <w:r w:rsidR="001A71C6" w:rsidRPr="00860434">
        <w:rPr>
          <w:rFonts w:ascii="Arial" w:hAnsi="Arial" w:cs="Arial"/>
          <w:sz w:val="20"/>
          <w:szCs w:val="20"/>
        </w:rPr>
        <w:t xml:space="preserve"> 1</w:t>
      </w:r>
      <w:r w:rsidR="006B09FF">
        <w:rPr>
          <w:rFonts w:ascii="Arial" w:hAnsi="Arial" w:cs="Arial"/>
          <w:sz w:val="20"/>
          <w:szCs w:val="20"/>
        </w:rPr>
        <w:t xml:space="preserve"> in</w:t>
      </w:r>
      <w:r w:rsidR="001A71C6" w:rsidRPr="00860434">
        <w:rPr>
          <w:rFonts w:ascii="Arial" w:hAnsi="Arial" w:cs="Arial"/>
          <w:sz w:val="20"/>
          <w:szCs w:val="20"/>
        </w:rPr>
        <w:t xml:space="preserve"> </w:t>
      </w:r>
      <w:r w:rsidR="00D57A7C">
        <w:rPr>
          <w:rFonts w:ascii="Arial" w:hAnsi="Arial" w:cs="Arial"/>
          <w:sz w:val="20"/>
          <w:szCs w:val="20"/>
        </w:rPr>
        <w:t>2</w:t>
      </w:r>
      <w:r w:rsidRPr="00860434">
        <w:rPr>
          <w:rFonts w:ascii="Arial" w:hAnsi="Arial" w:cs="Arial"/>
          <w:sz w:val="20"/>
          <w:szCs w:val="20"/>
        </w:rPr>
        <w:t>, se zahteve glede najmanjše površine čiščenja, ki jih ponudnik izkaže z referencami, seštejejo, torej mora ponudnik z referencami izkazati, da je, ob upoštevanju ostalih zahtev naročnika, izvedel storitve</w:t>
      </w:r>
      <w:r w:rsidR="001A71C6" w:rsidRPr="00860434">
        <w:rPr>
          <w:rFonts w:ascii="Arial" w:hAnsi="Arial" w:cs="Arial"/>
          <w:sz w:val="20"/>
          <w:szCs w:val="20"/>
        </w:rPr>
        <w:t xml:space="preserve"> čiščenja na površini najmanj </w:t>
      </w:r>
      <w:r w:rsidR="00D57A7C">
        <w:rPr>
          <w:rFonts w:ascii="Arial" w:hAnsi="Arial" w:cs="Arial"/>
          <w:sz w:val="20"/>
          <w:szCs w:val="20"/>
        </w:rPr>
        <w:t>4.500</w:t>
      </w:r>
      <w:r w:rsidRPr="00860434">
        <w:rPr>
          <w:rFonts w:ascii="Arial" w:hAnsi="Arial" w:cs="Arial"/>
          <w:sz w:val="20"/>
          <w:szCs w:val="20"/>
        </w:rPr>
        <w:t xml:space="preserve"> m</w:t>
      </w:r>
      <w:r w:rsidRPr="00860434">
        <w:rPr>
          <w:rFonts w:ascii="Arial" w:hAnsi="Arial" w:cs="Arial"/>
          <w:sz w:val="20"/>
          <w:szCs w:val="20"/>
          <w:vertAlign w:val="superscript"/>
        </w:rPr>
        <w:t>2</w:t>
      </w:r>
      <w:r w:rsidRPr="00860434">
        <w:rPr>
          <w:rFonts w:ascii="Arial" w:hAnsi="Arial" w:cs="Arial"/>
          <w:sz w:val="20"/>
          <w:szCs w:val="20"/>
        </w:rPr>
        <w:t xml:space="preserve"> (</w:t>
      </w:r>
      <w:r w:rsidR="00D57A7C">
        <w:rPr>
          <w:rFonts w:ascii="Arial" w:hAnsi="Arial" w:cs="Arial"/>
          <w:sz w:val="20"/>
          <w:szCs w:val="20"/>
        </w:rPr>
        <w:t>2.500</w:t>
      </w:r>
      <w:r w:rsidRPr="00860434">
        <w:rPr>
          <w:rFonts w:ascii="Arial" w:hAnsi="Arial" w:cs="Arial"/>
          <w:sz w:val="20"/>
          <w:szCs w:val="20"/>
        </w:rPr>
        <w:t xml:space="preserve"> m</w:t>
      </w:r>
      <w:r w:rsidRPr="00860434">
        <w:rPr>
          <w:rFonts w:ascii="Arial" w:hAnsi="Arial" w:cs="Arial"/>
          <w:sz w:val="20"/>
          <w:szCs w:val="20"/>
          <w:vertAlign w:val="superscript"/>
        </w:rPr>
        <w:t>2</w:t>
      </w:r>
      <w:r w:rsidR="001A71C6" w:rsidRPr="00860434">
        <w:rPr>
          <w:rFonts w:ascii="Arial" w:hAnsi="Arial" w:cs="Arial"/>
          <w:sz w:val="20"/>
          <w:szCs w:val="20"/>
        </w:rPr>
        <w:t xml:space="preserve"> + </w:t>
      </w:r>
      <w:r w:rsidR="00D57A7C">
        <w:rPr>
          <w:rFonts w:ascii="Arial" w:hAnsi="Arial" w:cs="Arial"/>
          <w:sz w:val="20"/>
          <w:szCs w:val="20"/>
        </w:rPr>
        <w:t>2.0</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xml:space="preserve">). </w:t>
      </w:r>
    </w:p>
    <w:p w:rsidR="00292A12" w:rsidRPr="00860434" w:rsidRDefault="00292A12" w:rsidP="00292A12">
      <w:pPr>
        <w:spacing w:line="260" w:lineRule="exact"/>
        <w:ind w:left="720"/>
        <w:jc w:val="both"/>
        <w:rPr>
          <w:rFonts w:ascii="Arial" w:hAnsi="Arial" w:cs="Arial"/>
          <w:sz w:val="20"/>
          <w:szCs w:val="20"/>
        </w:rPr>
      </w:pPr>
    </w:p>
    <w:p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 xml:space="preserve">Referenca oziroma površina storitev čiščenja po posamezni referenci, ki je že bila upoštevana za izpolnjevanje pogojev v določenem sklopu, se ne sme podvajati in se ne bo upoštevala kot ustrezna referenca </w:t>
      </w:r>
      <w:r w:rsidR="00337D6B">
        <w:rPr>
          <w:rFonts w:ascii="Arial" w:hAnsi="Arial" w:cs="Arial"/>
          <w:sz w:val="20"/>
          <w:szCs w:val="20"/>
        </w:rPr>
        <w:t>pri</w:t>
      </w:r>
      <w:r w:rsidRPr="00860434">
        <w:rPr>
          <w:rFonts w:ascii="Arial" w:hAnsi="Arial" w:cs="Arial"/>
          <w:sz w:val="20"/>
          <w:szCs w:val="20"/>
        </w:rPr>
        <w:t xml:space="preserve"> drugem sklopu, na katerega se ponudnik prijavlja. Na primer: ponudnik lahko eno referenco, ki izkazuje opravljene storitve čiščenja na površini </w:t>
      </w:r>
      <w:r w:rsidR="00D57A7C">
        <w:rPr>
          <w:rFonts w:ascii="Arial" w:hAnsi="Arial" w:cs="Arial"/>
          <w:sz w:val="20"/>
          <w:szCs w:val="20"/>
        </w:rPr>
        <w:t>2.</w:t>
      </w:r>
      <w:r w:rsidR="00337D6B">
        <w:rPr>
          <w:rFonts w:ascii="Arial" w:hAnsi="Arial" w:cs="Arial"/>
          <w:sz w:val="20"/>
          <w:szCs w:val="20"/>
        </w:rPr>
        <w:t>5</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predloži za izpolnjevan</w:t>
      </w:r>
      <w:r w:rsidR="00860434">
        <w:rPr>
          <w:rFonts w:ascii="Arial" w:hAnsi="Arial" w:cs="Arial"/>
          <w:sz w:val="20"/>
          <w:szCs w:val="20"/>
        </w:rPr>
        <w:t>je pogoj</w:t>
      </w:r>
      <w:r w:rsidR="00204195">
        <w:rPr>
          <w:rFonts w:ascii="Arial" w:hAnsi="Arial" w:cs="Arial"/>
          <w:sz w:val="20"/>
          <w:szCs w:val="20"/>
        </w:rPr>
        <w:t>a</w:t>
      </w:r>
      <w:r w:rsidR="00860434">
        <w:rPr>
          <w:rFonts w:ascii="Arial" w:hAnsi="Arial" w:cs="Arial"/>
          <w:sz w:val="20"/>
          <w:szCs w:val="20"/>
        </w:rPr>
        <w:t xml:space="preserve"> za sklop 1</w:t>
      </w:r>
      <w:r w:rsidRPr="00860434">
        <w:rPr>
          <w:rFonts w:ascii="Arial" w:hAnsi="Arial" w:cs="Arial"/>
          <w:sz w:val="20"/>
          <w:szCs w:val="20"/>
        </w:rPr>
        <w:t xml:space="preserve"> ali pa za sklop </w:t>
      </w:r>
      <w:r w:rsidR="00337D6B">
        <w:rPr>
          <w:rFonts w:ascii="Arial" w:hAnsi="Arial" w:cs="Arial"/>
          <w:sz w:val="20"/>
          <w:szCs w:val="20"/>
        </w:rPr>
        <w:t>3</w:t>
      </w:r>
      <w:r w:rsidRPr="00860434">
        <w:rPr>
          <w:rFonts w:ascii="Arial" w:hAnsi="Arial" w:cs="Arial"/>
          <w:sz w:val="20"/>
          <w:szCs w:val="20"/>
        </w:rPr>
        <w:t>, ne more pa te iste reference preložiti za oba navedena sklopa.</w:t>
      </w:r>
    </w:p>
    <w:p w:rsidR="00711F9E" w:rsidRDefault="00711F9E" w:rsidP="001F0AB3">
      <w:pPr>
        <w:spacing w:line="260" w:lineRule="exact"/>
        <w:ind w:left="720"/>
        <w:jc w:val="both"/>
        <w:rPr>
          <w:rFonts w:ascii="Arial" w:hAnsi="Arial" w:cs="Arial"/>
          <w:strike/>
          <w:color w:val="FF0000"/>
          <w:sz w:val="20"/>
          <w:szCs w:val="20"/>
        </w:rPr>
      </w:pPr>
    </w:p>
    <w:p w:rsidR="00711F9E" w:rsidRPr="00860434" w:rsidRDefault="00711F9E" w:rsidP="00711F9E">
      <w:pPr>
        <w:spacing w:line="260" w:lineRule="exact"/>
        <w:ind w:left="720"/>
        <w:jc w:val="both"/>
        <w:rPr>
          <w:rFonts w:ascii="Arial" w:hAnsi="Arial" w:cs="Arial"/>
          <w:sz w:val="20"/>
          <w:szCs w:val="20"/>
        </w:rPr>
      </w:pPr>
      <w:r w:rsidRPr="00860434">
        <w:rPr>
          <w:rFonts w:ascii="Arial" w:hAnsi="Arial" w:cs="Arial"/>
          <w:sz w:val="20"/>
          <w:szCs w:val="20"/>
        </w:rPr>
        <w:t>Naročnik bo kot ustrezno referenco štel tudi referenco izvedeno na osnovi več različnih pravnih podlag (pogodb) z istim referenčnim naročnikom.</w:t>
      </w:r>
    </w:p>
    <w:p w:rsidR="001F0AB3" w:rsidRDefault="001F0AB3" w:rsidP="001F0AB3">
      <w:pPr>
        <w:spacing w:line="260" w:lineRule="exact"/>
        <w:ind w:left="720"/>
        <w:jc w:val="both"/>
        <w:rPr>
          <w:rFonts w:ascii="Arial" w:hAnsi="Arial" w:cs="Arial"/>
          <w:sz w:val="20"/>
          <w:szCs w:val="20"/>
        </w:rPr>
      </w:pPr>
    </w:p>
    <w:p w:rsidR="00400E01" w:rsidRPr="00400E01" w:rsidRDefault="00400E01" w:rsidP="001F0AB3">
      <w:pPr>
        <w:spacing w:line="260" w:lineRule="exact"/>
        <w:ind w:left="720"/>
        <w:jc w:val="both"/>
        <w:rPr>
          <w:rFonts w:ascii="Arial" w:hAnsi="Arial" w:cs="Arial"/>
          <w:b/>
          <w:sz w:val="20"/>
          <w:szCs w:val="20"/>
        </w:rPr>
      </w:pPr>
      <w:r w:rsidRPr="00400E01">
        <w:rPr>
          <w:rFonts w:ascii="Arial" w:hAnsi="Arial" w:cs="Arial"/>
          <w:b/>
          <w:sz w:val="20"/>
          <w:szCs w:val="20"/>
        </w:rPr>
        <w:t>OPOMBA:</w:t>
      </w:r>
    </w:p>
    <w:p w:rsidR="001F0AB3" w:rsidRPr="004B7FCE" w:rsidRDefault="001F0AB3" w:rsidP="001F0AB3">
      <w:pPr>
        <w:spacing w:line="260" w:lineRule="exact"/>
        <w:ind w:left="720"/>
        <w:jc w:val="both"/>
        <w:rPr>
          <w:rFonts w:ascii="Arial" w:hAnsi="Arial" w:cs="Arial"/>
          <w:sz w:val="20"/>
          <w:szCs w:val="20"/>
        </w:rPr>
      </w:pPr>
    </w:p>
    <w:p w:rsidR="0038481A" w:rsidRPr="004B7FCE" w:rsidRDefault="0038481A" w:rsidP="001F0AB3">
      <w:pPr>
        <w:spacing w:line="260" w:lineRule="exact"/>
        <w:ind w:left="720"/>
        <w:jc w:val="both"/>
        <w:rPr>
          <w:rFonts w:ascii="Arial" w:hAnsi="Arial" w:cs="Arial"/>
          <w:sz w:val="20"/>
          <w:szCs w:val="20"/>
        </w:rPr>
      </w:pPr>
      <w:r w:rsidRPr="004B7FCE">
        <w:rPr>
          <w:rFonts w:ascii="Arial" w:hAnsi="Arial" w:cs="Arial"/>
          <w:sz w:val="20"/>
          <w:szCs w:val="20"/>
        </w:rPr>
        <w:t xml:space="preserve">V kolikor se ponudnik prijavlja na več sklopov, lahko ponudnik predloži eno referenco, ki po površini čiščenja znaša najmanj toliko, kolikor znaša zahtevana skupna, kumulativna površina čiščenja za </w:t>
      </w:r>
      <w:r w:rsidR="002C7AD2">
        <w:rPr>
          <w:rFonts w:ascii="Arial" w:hAnsi="Arial" w:cs="Arial"/>
          <w:sz w:val="20"/>
          <w:szCs w:val="20"/>
        </w:rPr>
        <w:t>oba</w:t>
      </w:r>
      <w:r w:rsidRPr="004B7FCE">
        <w:rPr>
          <w:rFonts w:ascii="Arial" w:hAnsi="Arial" w:cs="Arial"/>
          <w:sz w:val="20"/>
          <w:szCs w:val="20"/>
        </w:rPr>
        <w:t xml:space="preserve"> sklop</w:t>
      </w:r>
      <w:r w:rsidR="002C7AD2">
        <w:rPr>
          <w:rFonts w:ascii="Arial" w:hAnsi="Arial" w:cs="Arial"/>
          <w:sz w:val="20"/>
          <w:szCs w:val="20"/>
        </w:rPr>
        <w:t xml:space="preserve">a (1 in </w:t>
      </w:r>
      <w:r w:rsidR="00457695">
        <w:rPr>
          <w:rFonts w:ascii="Arial" w:hAnsi="Arial" w:cs="Arial"/>
          <w:sz w:val="20"/>
          <w:szCs w:val="20"/>
        </w:rPr>
        <w:t>2</w:t>
      </w:r>
      <w:r w:rsidR="002C7AD2">
        <w:rPr>
          <w:rFonts w:ascii="Arial" w:hAnsi="Arial" w:cs="Arial"/>
          <w:sz w:val="20"/>
          <w:szCs w:val="20"/>
        </w:rPr>
        <w:t>)</w:t>
      </w:r>
      <w:r w:rsidRPr="004B7FCE">
        <w:rPr>
          <w:rFonts w:ascii="Arial" w:hAnsi="Arial" w:cs="Arial"/>
          <w:sz w:val="20"/>
          <w:szCs w:val="20"/>
        </w:rPr>
        <w:t>, na kater</w:t>
      </w:r>
      <w:r w:rsidR="002C7AD2">
        <w:rPr>
          <w:rFonts w:ascii="Arial" w:hAnsi="Arial" w:cs="Arial"/>
          <w:sz w:val="20"/>
          <w:szCs w:val="20"/>
        </w:rPr>
        <w:t>a</w:t>
      </w:r>
      <w:r w:rsidRPr="004B7FCE">
        <w:rPr>
          <w:rFonts w:ascii="Arial" w:hAnsi="Arial" w:cs="Arial"/>
          <w:sz w:val="20"/>
          <w:szCs w:val="20"/>
        </w:rPr>
        <w:t xml:space="preserve"> se prijavlja ponudnik, ob upoštevanju ostalih zahtev naročnika.</w:t>
      </w:r>
    </w:p>
    <w:p w:rsidR="0038481A" w:rsidRPr="001F3500" w:rsidRDefault="0038481A" w:rsidP="001F0AB3">
      <w:pPr>
        <w:spacing w:line="260" w:lineRule="exact"/>
        <w:ind w:left="720"/>
        <w:jc w:val="both"/>
        <w:rPr>
          <w:rFonts w:ascii="Arial" w:hAnsi="Arial" w:cs="Arial"/>
          <w:sz w:val="20"/>
          <w:szCs w:val="20"/>
        </w:rPr>
      </w:pPr>
    </w:p>
    <w:p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t>DOKAZILA:</w:t>
      </w:r>
    </w:p>
    <w:p w:rsidR="001F0AB3" w:rsidRPr="00436A76" w:rsidRDefault="001F0AB3" w:rsidP="00502B22">
      <w:pPr>
        <w:numPr>
          <w:ilvl w:val="0"/>
          <w:numId w:val="14"/>
        </w:numPr>
        <w:spacing w:line="260" w:lineRule="exact"/>
        <w:ind w:left="851" w:hanging="142"/>
        <w:jc w:val="both"/>
        <w:rPr>
          <w:rFonts w:ascii="Arial" w:hAnsi="Arial" w:cs="Arial"/>
          <w:sz w:val="20"/>
          <w:szCs w:val="20"/>
        </w:rPr>
      </w:pPr>
      <w:r w:rsidRPr="00E07CDF">
        <w:rPr>
          <w:rFonts w:ascii="Arial" w:hAnsi="Arial" w:cs="Arial"/>
          <w:sz w:val="20"/>
          <w:szCs w:val="20"/>
        </w:rPr>
        <w:t>Seznam najpomembnejših izvedenih storitev oziroma r</w:t>
      </w:r>
      <w:r w:rsidRPr="007874DA">
        <w:rPr>
          <w:rFonts w:ascii="Arial" w:hAnsi="Arial" w:cs="Arial"/>
          <w:sz w:val="20"/>
          <w:szCs w:val="20"/>
        </w:rPr>
        <w:t xml:space="preserve">eferenčnih naročil – </w:t>
      </w:r>
      <w:r w:rsidRPr="00436A76">
        <w:rPr>
          <w:rFonts w:ascii="Arial" w:hAnsi="Arial" w:cs="Arial"/>
          <w:sz w:val="20"/>
          <w:szCs w:val="20"/>
        </w:rPr>
        <w:t xml:space="preserve">Priloga št. </w:t>
      </w:r>
      <w:r w:rsidR="007874DA" w:rsidRPr="00436A76">
        <w:rPr>
          <w:rFonts w:ascii="Arial" w:hAnsi="Arial" w:cs="Arial"/>
          <w:sz w:val="20"/>
          <w:szCs w:val="20"/>
        </w:rPr>
        <w:t>6</w:t>
      </w:r>
      <w:r w:rsidRPr="00436A76">
        <w:rPr>
          <w:rFonts w:ascii="Arial" w:hAnsi="Arial" w:cs="Arial"/>
          <w:sz w:val="20"/>
          <w:szCs w:val="20"/>
        </w:rPr>
        <w:t xml:space="preserve"> </w:t>
      </w:r>
    </w:p>
    <w:p w:rsidR="001F0AB3" w:rsidRPr="00E07CDF" w:rsidRDefault="001F0AB3" w:rsidP="00502B22">
      <w:pPr>
        <w:numPr>
          <w:ilvl w:val="0"/>
          <w:numId w:val="13"/>
        </w:numPr>
        <w:spacing w:line="260" w:lineRule="exact"/>
        <w:ind w:left="851" w:hanging="142"/>
        <w:jc w:val="both"/>
        <w:rPr>
          <w:rFonts w:ascii="Arial" w:hAnsi="Arial" w:cs="Arial"/>
          <w:sz w:val="20"/>
          <w:szCs w:val="20"/>
        </w:rPr>
      </w:pPr>
      <w:r w:rsidRPr="00436A76">
        <w:rPr>
          <w:rFonts w:ascii="Arial" w:hAnsi="Arial" w:cs="Arial"/>
          <w:sz w:val="20"/>
          <w:szCs w:val="20"/>
        </w:rPr>
        <w:t xml:space="preserve">Referenčna izjava naročnika – Priloga št. </w:t>
      </w:r>
      <w:r w:rsidR="007874DA" w:rsidRPr="00436A76">
        <w:rPr>
          <w:rFonts w:ascii="Arial" w:hAnsi="Arial" w:cs="Arial"/>
          <w:sz w:val="20"/>
          <w:szCs w:val="20"/>
        </w:rPr>
        <w:t>6</w:t>
      </w:r>
      <w:r w:rsidRPr="00436A76">
        <w:rPr>
          <w:rFonts w:ascii="Arial" w:hAnsi="Arial" w:cs="Arial"/>
          <w:sz w:val="20"/>
          <w:szCs w:val="20"/>
        </w:rPr>
        <w:t>a ali drugo</w:t>
      </w:r>
      <w:r w:rsidRPr="00E07CDF">
        <w:rPr>
          <w:rFonts w:ascii="Arial" w:hAnsi="Arial" w:cs="Arial"/>
          <w:sz w:val="20"/>
          <w:szCs w:val="20"/>
        </w:rPr>
        <w:t xml:space="preserve"> potrdilo, ki bo izkazovalo izpolnitev pogoja. Drugo potrdilo mora izkazovati vse zahtevane podatke iz Priloge </w:t>
      </w:r>
      <w:r w:rsidRPr="007874DA">
        <w:rPr>
          <w:rFonts w:ascii="Arial" w:hAnsi="Arial" w:cs="Arial"/>
          <w:sz w:val="20"/>
          <w:szCs w:val="20"/>
        </w:rPr>
        <w:t>št</w:t>
      </w:r>
      <w:r w:rsidR="007874DA" w:rsidRPr="007874DA">
        <w:rPr>
          <w:rFonts w:ascii="Arial" w:hAnsi="Arial" w:cs="Arial"/>
          <w:sz w:val="20"/>
          <w:szCs w:val="20"/>
        </w:rPr>
        <w:t>. 6</w:t>
      </w:r>
      <w:r w:rsidRPr="007874DA">
        <w:rPr>
          <w:rFonts w:ascii="Arial" w:hAnsi="Arial" w:cs="Arial"/>
          <w:sz w:val="20"/>
          <w:szCs w:val="20"/>
        </w:rPr>
        <w:t>a.</w:t>
      </w:r>
      <w:r w:rsidRPr="00E07CDF">
        <w:rPr>
          <w:rFonts w:ascii="Arial" w:hAnsi="Arial" w:cs="Arial"/>
          <w:sz w:val="20"/>
          <w:szCs w:val="20"/>
        </w:rPr>
        <w:t xml:space="preserve"> Referenčno potrdilo mora biti v slovenskem jeziku ali prevedeno v slovenski jezik. V primeru, da je referenčni naročnik Ministrstvo za notranje zadeve, ponudnik izpolni </w:t>
      </w:r>
      <w:r w:rsidRPr="007874DA">
        <w:rPr>
          <w:rFonts w:ascii="Arial" w:hAnsi="Arial" w:cs="Arial"/>
          <w:sz w:val="20"/>
          <w:szCs w:val="20"/>
        </w:rPr>
        <w:t xml:space="preserve">Prilogo št. </w:t>
      </w:r>
      <w:r w:rsidR="007874DA" w:rsidRPr="007874DA">
        <w:rPr>
          <w:rFonts w:ascii="Arial" w:hAnsi="Arial" w:cs="Arial"/>
          <w:sz w:val="20"/>
          <w:szCs w:val="20"/>
        </w:rPr>
        <w:t>6</w:t>
      </w:r>
      <w:r w:rsidRPr="007874DA">
        <w:rPr>
          <w:rFonts w:ascii="Arial" w:hAnsi="Arial" w:cs="Arial"/>
          <w:sz w:val="20"/>
          <w:szCs w:val="20"/>
        </w:rPr>
        <w:t>a z</w:t>
      </w:r>
      <w:r w:rsidRPr="00E07CDF">
        <w:rPr>
          <w:rFonts w:ascii="Arial" w:hAnsi="Arial" w:cs="Arial"/>
          <w:sz w:val="20"/>
          <w:szCs w:val="20"/>
        </w:rPr>
        <w:t xml:space="preserve"> vsemi zahtevanimi podatki, naročnik pa bo sam preveril referenco. </w:t>
      </w:r>
    </w:p>
    <w:p w:rsidR="00ED021B" w:rsidRDefault="00ED021B" w:rsidP="001F0AB3">
      <w:pPr>
        <w:spacing w:line="260" w:lineRule="exact"/>
        <w:ind w:firstLine="709"/>
        <w:jc w:val="both"/>
        <w:rPr>
          <w:rFonts w:ascii="Arial" w:hAnsi="Arial" w:cs="Arial"/>
          <w:i/>
          <w:noProof/>
          <w:sz w:val="20"/>
          <w:szCs w:val="20"/>
        </w:rPr>
      </w:pPr>
    </w:p>
    <w:p w:rsidR="001F0AB3" w:rsidRPr="00E07CDF" w:rsidRDefault="001F0AB3" w:rsidP="001F0AB3">
      <w:pPr>
        <w:spacing w:line="260" w:lineRule="exact"/>
        <w:ind w:firstLine="709"/>
        <w:jc w:val="both"/>
        <w:rPr>
          <w:rFonts w:ascii="Arial" w:hAnsi="Arial" w:cs="Arial"/>
          <w:i/>
          <w:noProof/>
          <w:sz w:val="20"/>
          <w:szCs w:val="20"/>
        </w:rPr>
      </w:pPr>
      <w:r w:rsidRPr="00E07CDF">
        <w:rPr>
          <w:rFonts w:ascii="Arial" w:hAnsi="Arial" w:cs="Arial"/>
          <w:i/>
          <w:noProof/>
          <w:sz w:val="20"/>
          <w:szCs w:val="20"/>
        </w:rPr>
        <w:t>Opombe:</w:t>
      </w:r>
    </w:p>
    <w:p w:rsidR="001F0AB3" w:rsidRPr="00E07CDF" w:rsidRDefault="001F0AB3" w:rsidP="00502B22">
      <w:pPr>
        <w:numPr>
          <w:ilvl w:val="0"/>
          <w:numId w:val="13"/>
        </w:numPr>
        <w:spacing w:line="260" w:lineRule="exact"/>
        <w:jc w:val="both"/>
        <w:rPr>
          <w:rFonts w:ascii="Arial" w:hAnsi="Arial" w:cs="Arial"/>
          <w:i/>
          <w:noProof/>
          <w:sz w:val="20"/>
          <w:szCs w:val="20"/>
        </w:rPr>
      </w:pPr>
      <w:r w:rsidRPr="00E07CDF">
        <w:rPr>
          <w:rFonts w:ascii="Arial" w:eastAsia="Calibri" w:hAnsi="Arial" w:cs="Arial"/>
          <w:i/>
          <w:sz w:val="20"/>
          <w:szCs w:val="20"/>
          <w:lang w:eastAsia="en-US"/>
        </w:rPr>
        <w:t xml:space="preserve">Ponudnik lahko pogoje iz te točke izpolnjuje s partnerjem (skupna ponudba) in/ali s podizvajalcem. </w:t>
      </w:r>
    </w:p>
    <w:p w:rsidR="001F0AB3" w:rsidRPr="00A507E4" w:rsidRDefault="001F0AB3" w:rsidP="00502B22">
      <w:pPr>
        <w:numPr>
          <w:ilvl w:val="0"/>
          <w:numId w:val="12"/>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Default="001F0AB3" w:rsidP="00502B22">
      <w:pPr>
        <w:numPr>
          <w:ilvl w:val="0"/>
          <w:numId w:val="12"/>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E8786F" w:rsidRPr="00C4391B" w:rsidRDefault="00916F33" w:rsidP="00502B22">
      <w:pPr>
        <w:pStyle w:val="Odstavekseznama"/>
        <w:numPr>
          <w:ilvl w:val="0"/>
          <w:numId w:val="12"/>
        </w:numPr>
        <w:spacing w:line="260" w:lineRule="exact"/>
        <w:rPr>
          <w:rFonts w:cs="Arial"/>
          <w:i/>
          <w:noProof/>
          <w:szCs w:val="20"/>
        </w:rPr>
      </w:pPr>
      <w:r w:rsidRPr="00C4391B">
        <w:rPr>
          <w:rFonts w:cs="Arial"/>
          <w:i/>
          <w:noProof/>
          <w:szCs w:val="20"/>
        </w:rPr>
        <w:t>D</w:t>
      </w:r>
      <w:r w:rsidR="00E8786F" w:rsidRPr="00C4391B">
        <w:rPr>
          <w:rFonts w:cs="Arial"/>
          <w:i/>
          <w:noProof/>
          <w:szCs w:val="20"/>
        </w:rPr>
        <w:t>okazila</w:t>
      </w:r>
      <w:r w:rsidRPr="00C4391B">
        <w:rPr>
          <w:rFonts w:cs="Arial"/>
          <w:i/>
          <w:noProof/>
          <w:szCs w:val="20"/>
        </w:rPr>
        <w:t>, navedena</w:t>
      </w:r>
      <w:r w:rsidR="00E8786F" w:rsidRPr="00C4391B">
        <w:rPr>
          <w:rFonts w:cs="Arial"/>
          <w:i/>
          <w:noProof/>
          <w:szCs w:val="20"/>
        </w:rPr>
        <w:t xml:space="preserve"> pod drugo alinejo</w:t>
      </w:r>
      <w:r w:rsidRPr="00C4391B">
        <w:rPr>
          <w:rFonts w:cs="Arial"/>
          <w:i/>
          <w:noProof/>
          <w:szCs w:val="20"/>
        </w:rPr>
        <w:t>,</w:t>
      </w:r>
      <w:r w:rsidR="00E8786F" w:rsidRPr="00C4391B">
        <w:rPr>
          <w:rFonts w:cs="Arial"/>
          <w:i/>
          <w:noProof/>
          <w:szCs w:val="20"/>
        </w:rPr>
        <w:t xml:space="preserve"> </w:t>
      </w:r>
      <w:bookmarkStart w:id="28" w:name="_Hlk102727951"/>
      <w:r w:rsidR="00E8786F" w:rsidRPr="00C4391B">
        <w:rPr>
          <w:rFonts w:cs="Arial"/>
          <w:i/>
          <w:noProof/>
          <w:szCs w:val="20"/>
        </w:rPr>
        <w:t>bo moral ponudnik predložiti na poziv naročnika v času, ki ga bo v pozivu navedel naročnik. Zaželjeno pa je, da ponudnik navedena dokazila, predloži že v ponudbi.</w:t>
      </w:r>
      <w:bookmarkEnd w:id="28"/>
    </w:p>
    <w:p w:rsidR="00BA46A5" w:rsidRDefault="00BA46A5" w:rsidP="00483E3E">
      <w:pPr>
        <w:spacing w:line="260" w:lineRule="exact"/>
        <w:jc w:val="both"/>
        <w:rPr>
          <w:rFonts w:ascii="Arial" w:hAnsi="Arial" w:cs="Arial"/>
          <w:sz w:val="20"/>
          <w:szCs w:val="20"/>
        </w:rPr>
      </w:pPr>
    </w:p>
    <w:p w:rsidR="00066512" w:rsidRPr="00453625" w:rsidRDefault="00066512" w:rsidP="00C879F3">
      <w:pPr>
        <w:pStyle w:val="Naslov1"/>
      </w:pPr>
      <w:bookmarkStart w:id="29" w:name="_Toc181773761"/>
      <w:r w:rsidRPr="00453625">
        <w:lastRenderedPageBreak/>
        <w:t>MERILO</w:t>
      </w:r>
      <w:bookmarkEnd w:id="29"/>
      <w:r w:rsidR="00366428" w:rsidRPr="00453625">
        <w:t xml:space="preserve"> </w:t>
      </w:r>
    </w:p>
    <w:p w:rsidR="00066512" w:rsidRDefault="00066512" w:rsidP="00483E3E">
      <w:pPr>
        <w:spacing w:line="260" w:lineRule="exact"/>
        <w:rPr>
          <w:rFonts w:ascii="Arial" w:hAnsi="Arial" w:cs="Arial"/>
          <w:sz w:val="20"/>
          <w:szCs w:val="20"/>
        </w:rPr>
      </w:pPr>
    </w:p>
    <w:p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za skl</w:t>
      </w:r>
      <w:r w:rsidR="00545703">
        <w:rPr>
          <w:rFonts w:ascii="Arial" w:hAnsi="Arial" w:cs="Arial"/>
          <w:sz w:val="20"/>
        </w:rPr>
        <w:t>ope 1–</w:t>
      </w:r>
      <w:r w:rsidR="006024B9">
        <w:rPr>
          <w:rFonts w:ascii="Arial" w:hAnsi="Arial" w:cs="Arial"/>
          <w:sz w:val="20"/>
        </w:rPr>
        <w:t>3</w:t>
      </w:r>
      <w:r w:rsidRPr="00652644">
        <w:rPr>
          <w:rFonts w:ascii="Arial" w:hAnsi="Arial" w:cs="Arial"/>
          <w:sz w:val="20"/>
        </w:rPr>
        <w:t xml:space="preserve"> je ekonomsko najugodnejša ponudba, pri čemer se ponudbe za posamezen sklop oceni na podlagi spodaj na</w:t>
      </w:r>
      <w:r w:rsidR="009408AA">
        <w:rPr>
          <w:rFonts w:ascii="Arial" w:hAnsi="Arial" w:cs="Arial"/>
          <w:sz w:val="20"/>
        </w:rPr>
        <w:t xml:space="preserve">vedenih in opredeljenih meril: </w:t>
      </w:r>
    </w:p>
    <w:p w:rsidR="00984BC4" w:rsidRDefault="00984BC4"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Kot najugodnejši bo za pos</w:t>
      </w:r>
      <w:r>
        <w:rPr>
          <w:rFonts w:ascii="Arial" w:hAnsi="Arial" w:cs="Arial"/>
          <w:noProof/>
          <w:sz w:val="20"/>
          <w:szCs w:val="20"/>
        </w:rPr>
        <w:t>a</w:t>
      </w:r>
      <w:r w:rsidRPr="00184D08">
        <w:rPr>
          <w:rFonts w:ascii="Arial" w:hAnsi="Arial" w:cs="Arial"/>
          <w:noProof/>
          <w:sz w:val="20"/>
          <w:szCs w:val="20"/>
        </w:rPr>
        <w:t xml:space="preserve">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D427F7" w:rsidRDefault="00D427F7" w:rsidP="00D427F7">
      <w:pPr>
        <w:pStyle w:val="Naslov2"/>
        <w:spacing w:after="0"/>
        <w:ind w:left="567" w:hanging="567"/>
      </w:pPr>
      <w:bookmarkStart w:id="30" w:name="_Toc146533451"/>
      <w:bookmarkStart w:id="31" w:name="_Toc181773762"/>
      <w:r>
        <w:t>Cena – M1</w:t>
      </w:r>
      <w:bookmarkEnd w:id="30"/>
      <w:bookmarkEnd w:id="31"/>
    </w:p>
    <w:p w:rsidR="00E72E6C" w:rsidRPr="00FD494B" w:rsidRDefault="00E72E6C" w:rsidP="00FD494B">
      <w:pPr>
        <w:spacing w:line="276" w:lineRule="auto"/>
        <w:rPr>
          <w:rFonts w:ascii="Arial" w:hAnsi="Arial" w:cs="Arial"/>
          <w:sz w:val="20"/>
          <w:szCs w:val="20"/>
        </w:rPr>
      </w:pPr>
    </w:p>
    <w:p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jo z DDV za posamezni sklop</w:t>
      </w:r>
      <w:r w:rsidRPr="00245147">
        <w:rPr>
          <w:rFonts w:ascii="Arial" w:hAnsi="Arial" w:cs="Arial"/>
          <w:sz w:val="20"/>
          <w:szCs w:val="20"/>
          <w:lang w:eastAsia="en-US"/>
        </w:rPr>
        <w:t xml:space="preserve"> 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vrednost ponudbenega predračuna z vključenim DDV za 4 leta,</w:t>
      </w:r>
      <w:r w:rsidRPr="004F31DE">
        <w:rPr>
          <w:rFonts w:ascii="Arial" w:hAnsi="Arial" w:cs="Arial"/>
          <w:sz w:val="20"/>
        </w:rPr>
        <w:t xml:space="preserve"> če pa ponudnik ne obračuna DDV, ker v času oddaje ponudbe ni zavezanec za DDV, se upošteva skupna</w:t>
      </w:r>
      <w:r w:rsidR="003A174E">
        <w:rPr>
          <w:rFonts w:ascii="Arial" w:hAnsi="Arial" w:cs="Arial"/>
          <w:sz w:val="20"/>
        </w:rPr>
        <w:t xml:space="preserve"> okvirna 4 letna</w:t>
      </w:r>
      <w:r w:rsidRPr="004F31DE">
        <w:rPr>
          <w:rFonts w:ascii="Arial" w:hAnsi="Arial" w:cs="Arial"/>
          <w:sz w:val="20"/>
        </w:rPr>
        <w:t xml:space="preserve">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D427F7" w:rsidRPr="00184D08" w:rsidRDefault="00D427F7" w:rsidP="00D427F7">
      <w:pPr>
        <w:pStyle w:val="Naslov2"/>
      </w:pPr>
      <w:bookmarkStart w:id="32" w:name="_Toc146533452"/>
      <w:bookmarkStart w:id="33" w:name="_Toc181773763"/>
      <w:r>
        <w:t>Delovne razmere ponudnika – M2</w:t>
      </w:r>
      <w:bookmarkEnd w:id="32"/>
      <w:bookmarkEnd w:id="33"/>
    </w:p>
    <w:p w:rsidR="00EC3DEE" w:rsidRPr="00184D08" w:rsidRDefault="00EC3DEE" w:rsidP="00EC3DEE">
      <w:pPr>
        <w:jc w:val="both"/>
        <w:rPr>
          <w:rFonts w:ascii="Arial" w:hAnsi="Arial" w:cs="Arial"/>
          <w:b/>
          <w:bCs/>
          <w:sz w:val="20"/>
          <w:szCs w:val="20"/>
          <w:highlight w:val="yellow"/>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za posamezni sklop. </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w:t>
      </w:r>
      <w:r w:rsidRPr="00C855B6">
        <w:rPr>
          <w:rFonts w:ascii="Arial" w:hAnsi="Arial" w:cs="Arial"/>
          <w:sz w:val="20"/>
          <w:szCs w:val="20"/>
          <w:lang w:eastAsia="en-US"/>
        </w:rPr>
        <w:t xml:space="preserve">št. </w:t>
      </w:r>
      <w:r w:rsidR="004C3AAF" w:rsidRPr="00C855B6">
        <w:rPr>
          <w:rFonts w:ascii="Arial" w:hAnsi="Arial" w:cs="Arial"/>
          <w:sz w:val="20"/>
          <w:szCs w:val="20"/>
          <w:lang w:eastAsia="en-US"/>
        </w:rPr>
        <w:t>7</w:t>
      </w:r>
      <w:r w:rsidRPr="00C855B6">
        <w:rPr>
          <w:rFonts w:ascii="Arial" w:hAnsi="Arial" w:cs="Arial"/>
          <w:sz w:val="20"/>
          <w:szCs w:val="20"/>
          <w:lang w:eastAsia="en-US"/>
        </w:rPr>
        <w:t xml:space="preserve"> in s kateri</w:t>
      </w:r>
      <w:r w:rsidRPr="00E07CDF">
        <w:rPr>
          <w:rFonts w:ascii="Arial" w:hAnsi="Arial" w:cs="Arial"/>
          <w:sz w:val="20"/>
          <w:szCs w:val="20"/>
          <w:lang w:eastAsia="en-US"/>
        </w:rPr>
        <w:t xml:space="preserve">mi ima </w:t>
      </w:r>
      <w:r w:rsidR="002B3070" w:rsidRPr="003E2FB5">
        <w:rPr>
          <w:rFonts w:ascii="Arial" w:hAnsi="Arial" w:cs="Arial"/>
          <w:b/>
          <w:sz w:val="20"/>
          <w:szCs w:val="20"/>
          <w:u w:val="single"/>
          <w:lang w:eastAsia="en-US"/>
        </w:rPr>
        <w:t>ponudnik</w:t>
      </w:r>
      <w:r w:rsidR="00306020" w:rsidRPr="003E2FB5">
        <w:rPr>
          <w:rFonts w:ascii="Arial" w:hAnsi="Arial" w:cs="Arial"/>
          <w:b/>
          <w:sz w:val="20"/>
          <w:szCs w:val="20"/>
          <w:u w:val="single"/>
          <w:lang w:eastAsia="en-US"/>
        </w:rPr>
        <w:t xml:space="preserve"> ali podizvajalec</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3E2FB5">
        <w:rPr>
          <w:rFonts w:ascii="Arial" w:hAnsi="Arial" w:cs="Arial"/>
          <w:b/>
          <w:sz w:val="20"/>
          <w:szCs w:val="20"/>
          <w:u w:val="single"/>
          <w:lang w:eastAsia="en-US"/>
        </w:rPr>
        <w:t>za nedoločen čas</w:t>
      </w:r>
      <w:r w:rsidRPr="00193758">
        <w:rPr>
          <w:rFonts w:ascii="Arial" w:hAnsi="Arial" w:cs="Arial"/>
          <w:b/>
          <w:sz w:val="20"/>
          <w:szCs w:val="20"/>
          <w:lang w:eastAsia="en-US"/>
        </w:rPr>
        <w:t xml:space="preserve"> </w:t>
      </w:r>
      <w:r w:rsidRPr="00193758">
        <w:rPr>
          <w:rFonts w:ascii="Arial" w:hAnsi="Arial" w:cs="Arial"/>
          <w:sz w:val="20"/>
          <w:szCs w:val="20"/>
          <w:lang w:eastAsia="en-US"/>
        </w:rPr>
        <w:t xml:space="preserve">in za katere bo </w:t>
      </w:r>
      <w:r w:rsidR="002B3070">
        <w:rPr>
          <w:rFonts w:ascii="Arial" w:hAnsi="Arial" w:cs="Arial"/>
          <w:sz w:val="20"/>
          <w:szCs w:val="20"/>
          <w:lang w:eastAsia="en-US"/>
        </w:rPr>
        <w:t xml:space="preserve">naročnik na podlagi varnostnega preverjanja delavcev na podlagi </w:t>
      </w:r>
      <w:r w:rsidR="002B3070" w:rsidRPr="00C855B6">
        <w:rPr>
          <w:rFonts w:ascii="Arial" w:hAnsi="Arial" w:cs="Arial"/>
          <w:sz w:val="20"/>
          <w:szCs w:val="20"/>
          <w:lang w:eastAsia="en-US"/>
        </w:rPr>
        <w:t xml:space="preserve">točke </w:t>
      </w:r>
      <w:r w:rsidR="00BC146C" w:rsidRPr="00C855B6">
        <w:rPr>
          <w:rFonts w:ascii="Arial" w:hAnsi="Arial" w:cs="Arial"/>
          <w:sz w:val="20"/>
          <w:szCs w:val="20"/>
          <w:lang w:eastAsia="en-US"/>
        </w:rPr>
        <w:t>12.5</w:t>
      </w:r>
      <w:r w:rsidR="002B3070" w:rsidRPr="00C855B6">
        <w:rPr>
          <w:rFonts w:ascii="Arial" w:hAnsi="Arial" w:cs="Arial"/>
          <w:sz w:val="20"/>
          <w:szCs w:val="20"/>
          <w:lang w:eastAsia="en-US"/>
        </w:rPr>
        <w:t xml:space="preserve"> te </w:t>
      </w:r>
      <w:r w:rsidR="003E2FB5" w:rsidRPr="00C855B6">
        <w:rPr>
          <w:rFonts w:ascii="Arial" w:hAnsi="Arial" w:cs="Arial"/>
          <w:sz w:val="20"/>
          <w:szCs w:val="20"/>
          <w:lang w:eastAsia="en-US"/>
        </w:rPr>
        <w:t>razpisne</w:t>
      </w:r>
      <w:r w:rsidR="003E2FB5">
        <w:rPr>
          <w:rFonts w:ascii="Arial" w:hAnsi="Arial" w:cs="Arial"/>
          <w:sz w:val="20"/>
          <w:szCs w:val="20"/>
          <w:lang w:eastAsia="en-US"/>
        </w:rPr>
        <w:t xml:space="preserve"> </w:t>
      </w:r>
      <w:r w:rsidR="002B3070">
        <w:rPr>
          <w:rFonts w:ascii="Arial" w:hAnsi="Arial" w:cs="Arial"/>
          <w:sz w:val="20"/>
          <w:szCs w:val="20"/>
          <w:lang w:eastAsia="en-US"/>
        </w:rPr>
        <w:t>dokumentacije ugotovil, da zanj ne obstajajo varnostni zadržki</w:t>
      </w:r>
      <w:r w:rsidR="00A0764A">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Ponudnik prejme točke po tem merilu na podlagi spodnjih tabel:</w:t>
      </w:r>
    </w:p>
    <w:p w:rsidR="00234D1A"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80B9F" w:rsidRDefault="00280B9F"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lastRenderedPageBreak/>
        <w:t>1. SKLOP 1</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sidR="00306020">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sidR="00F40ECA">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280B9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c>
          <w:tcPr>
            <w:tcW w:w="4605" w:type="dxa"/>
            <w:shd w:val="clear" w:color="auto" w:fill="auto"/>
          </w:tcPr>
          <w:p w:rsidR="0048595E" w:rsidRPr="00193758" w:rsidRDefault="00280B9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0,75</w:t>
            </w:r>
          </w:p>
        </w:tc>
      </w:tr>
      <w:tr w:rsidR="0048595E" w:rsidRPr="00193758" w:rsidTr="0097207A">
        <w:tc>
          <w:tcPr>
            <w:tcW w:w="4605" w:type="dxa"/>
            <w:shd w:val="clear" w:color="auto" w:fill="auto"/>
          </w:tcPr>
          <w:p w:rsidR="0048595E" w:rsidRPr="00193758" w:rsidRDefault="000F592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r w:rsidR="00280B9F">
              <w:rPr>
                <w:rFonts w:ascii="Arial" w:hAnsi="Arial" w:cs="Arial"/>
                <w:b/>
                <w:sz w:val="20"/>
                <w:szCs w:val="20"/>
                <w:lang w:eastAsia="en-US"/>
              </w:rPr>
              <w:t>1</w:t>
            </w:r>
            <w:r w:rsidR="00F40ECA">
              <w:rPr>
                <w:rFonts w:ascii="Arial" w:hAnsi="Arial" w:cs="Arial"/>
                <w:b/>
                <w:sz w:val="20"/>
                <w:szCs w:val="20"/>
                <w:lang w:eastAsia="en-US"/>
              </w:rPr>
              <w:t xml:space="preserve"> in vsak naslednji</w:t>
            </w:r>
          </w:p>
        </w:tc>
        <w:tc>
          <w:tcPr>
            <w:tcW w:w="4605" w:type="dxa"/>
            <w:shd w:val="clear" w:color="auto" w:fill="auto"/>
          </w:tcPr>
          <w:p w:rsidR="0048595E" w:rsidRPr="00193758" w:rsidRDefault="000F592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0,5</w:t>
            </w:r>
          </w:p>
        </w:tc>
      </w:tr>
    </w:tbl>
    <w:p w:rsidR="00A0764A" w:rsidRPr="00193758"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2. SKLOP 2</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48595E">
        <w:tc>
          <w:tcPr>
            <w:tcW w:w="4517"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48595E">
        <w:tc>
          <w:tcPr>
            <w:tcW w:w="4517" w:type="dxa"/>
            <w:shd w:val="clear" w:color="auto" w:fill="auto"/>
          </w:tcPr>
          <w:p w:rsidR="0048595E" w:rsidRPr="00193758" w:rsidRDefault="00BA7BD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p>
        </w:tc>
        <w:tc>
          <w:tcPr>
            <w:tcW w:w="4505" w:type="dxa"/>
            <w:shd w:val="clear" w:color="auto" w:fill="auto"/>
          </w:tcPr>
          <w:p w:rsidR="0048595E" w:rsidRPr="00193758" w:rsidRDefault="0048515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r w:rsidR="0048595E" w:rsidRPr="00193758" w:rsidTr="0048595E">
        <w:tc>
          <w:tcPr>
            <w:tcW w:w="4517" w:type="dxa"/>
            <w:shd w:val="clear" w:color="auto" w:fill="auto"/>
          </w:tcPr>
          <w:p w:rsidR="0048595E" w:rsidRPr="00193758" w:rsidRDefault="0048515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C370AC">
              <w:rPr>
                <w:rFonts w:ascii="Arial" w:hAnsi="Arial" w:cs="Arial"/>
                <w:b/>
                <w:sz w:val="20"/>
                <w:szCs w:val="20"/>
                <w:lang w:eastAsia="en-US"/>
              </w:rPr>
              <w:t xml:space="preserve"> in vsak naslednji</w:t>
            </w:r>
          </w:p>
        </w:tc>
        <w:tc>
          <w:tcPr>
            <w:tcW w:w="4505" w:type="dxa"/>
            <w:shd w:val="clear" w:color="auto" w:fill="auto"/>
          </w:tcPr>
          <w:p w:rsidR="0048595E" w:rsidRPr="00193758" w:rsidRDefault="0048515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3. SKLOP 3</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48515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c>
          <w:tcPr>
            <w:tcW w:w="4605" w:type="dxa"/>
            <w:shd w:val="clear" w:color="auto" w:fill="auto"/>
          </w:tcPr>
          <w:p w:rsidR="0048595E" w:rsidRPr="00193758" w:rsidRDefault="0048515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r>
      <w:tr w:rsidR="0048595E" w:rsidRPr="00193758" w:rsidTr="00BF6184">
        <w:trPr>
          <w:trHeight w:val="70"/>
        </w:trPr>
        <w:tc>
          <w:tcPr>
            <w:tcW w:w="4605" w:type="dxa"/>
            <w:shd w:val="clear" w:color="auto" w:fill="auto"/>
          </w:tcPr>
          <w:p w:rsidR="0048595E" w:rsidRPr="00193758" w:rsidRDefault="0048515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r w:rsidR="005B6C4D">
              <w:rPr>
                <w:rFonts w:ascii="Arial" w:hAnsi="Arial" w:cs="Arial"/>
                <w:b/>
                <w:sz w:val="20"/>
                <w:szCs w:val="20"/>
                <w:lang w:eastAsia="en-US"/>
              </w:rPr>
              <w:t xml:space="preserve"> in vsak naslednji</w:t>
            </w:r>
          </w:p>
        </w:tc>
        <w:tc>
          <w:tcPr>
            <w:tcW w:w="4605" w:type="dxa"/>
            <w:shd w:val="clear" w:color="auto" w:fill="auto"/>
          </w:tcPr>
          <w:p w:rsidR="0048595E" w:rsidRPr="00193758" w:rsidRDefault="0048515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bl>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rsidR="0048595E" w:rsidRPr="00193758" w:rsidRDefault="0048595E" w:rsidP="00502B22">
      <w:pPr>
        <w:numPr>
          <w:ilvl w:val="0"/>
          <w:numId w:val="15"/>
        </w:numPr>
        <w:spacing w:line="276" w:lineRule="auto"/>
        <w:jc w:val="both"/>
        <w:rPr>
          <w:rFonts w:ascii="Arial" w:hAnsi="Arial" w:cs="Arial"/>
          <w:sz w:val="20"/>
          <w:szCs w:val="20"/>
          <w:lang w:eastAsia="en-US"/>
        </w:rPr>
      </w:pPr>
      <w:r w:rsidRPr="00193758">
        <w:rPr>
          <w:rFonts w:ascii="Arial" w:hAnsi="Arial" w:cs="Arial"/>
          <w:sz w:val="20"/>
          <w:szCs w:val="20"/>
          <w:lang w:eastAsia="en-US"/>
        </w:rPr>
        <w:t>Ponudnik mora predložiti obrazec M1 in</w:t>
      </w:r>
      <w:r w:rsidR="000C1563">
        <w:rPr>
          <w:rFonts w:ascii="Arial" w:hAnsi="Arial" w:cs="Arial"/>
          <w:sz w:val="20"/>
          <w:szCs w:val="20"/>
          <w:lang w:eastAsia="en-US"/>
        </w:rPr>
        <w:t>/ali</w:t>
      </w:r>
      <w:r w:rsidRPr="00193758">
        <w:rPr>
          <w:rFonts w:ascii="Arial" w:hAnsi="Arial" w:cs="Arial"/>
          <w:sz w:val="20"/>
          <w:szCs w:val="20"/>
          <w:lang w:eastAsia="en-US"/>
        </w:rPr>
        <w:t xml:space="preserve"> M3 (v primeru, da je bila narejena sprememba v obveznem socialnem zavarovanju) ali veljavno pogodb</w:t>
      </w:r>
      <w:r w:rsidR="00C77BBC">
        <w:rPr>
          <w:rFonts w:ascii="Arial" w:hAnsi="Arial" w:cs="Arial"/>
          <w:sz w:val="20"/>
          <w:szCs w:val="20"/>
          <w:lang w:eastAsia="en-US"/>
        </w:rPr>
        <w:t>o</w:t>
      </w:r>
      <w:r w:rsidRPr="00193758">
        <w:rPr>
          <w:rFonts w:ascii="Arial" w:hAnsi="Arial" w:cs="Arial"/>
          <w:sz w:val="20"/>
          <w:szCs w:val="20"/>
          <w:lang w:eastAsia="en-US"/>
        </w:rPr>
        <w:t xml:space="preserve"> o zaposlitvi</w:t>
      </w:r>
      <w:r w:rsidR="00C77BBC">
        <w:rPr>
          <w:rFonts w:ascii="Arial" w:hAnsi="Arial" w:cs="Arial"/>
          <w:sz w:val="20"/>
          <w:szCs w:val="20"/>
          <w:lang w:eastAsia="en-US"/>
        </w:rPr>
        <w:t>, iz katere je razvidno, da je delavec na dan oddaje ponudbe zaposlen za nedoločen čas.</w:t>
      </w:r>
    </w:p>
    <w:p w:rsidR="0048595E" w:rsidRPr="00193758" w:rsidRDefault="0048595E" w:rsidP="00430E32">
      <w:pPr>
        <w:spacing w:line="276" w:lineRule="auto"/>
        <w:ind w:left="360"/>
        <w:jc w:val="both"/>
        <w:rPr>
          <w:rFonts w:ascii="Arial" w:hAnsi="Arial" w:cs="Arial"/>
          <w:sz w:val="20"/>
          <w:szCs w:val="20"/>
          <w:lang w:eastAsia="en-US"/>
        </w:rPr>
      </w:pPr>
    </w:p>
    <w:p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D50BF6" w:rsidRDefault="005A2450" w:rsidP="00502B22">
      <w:pPr>
        <w:numPr>
          <w:ilvl w:val="0"/>
          <w:numId w:val="15"/>
        </w:numPr>
        <w:spacing w:line="276" w:lineRule="auto"/>
        <w:jc w:val="both"/>
        <w:rPr>
          <w:rFonts w:ascii="Arial" w:hAnsi="Arial" w:cs="Arial"/>
          <w:i/>
          <w:sz w:val="20"/>
          <w:szCs w:val="20"/>
          <w:lang w:eastAsia="en-US"/>
        </w:rPr>
      </w:pPr>
      <w:r w:rsidRPr="00D50BF6">
        <w:rPr>
          <w:rFonts w:ascii="Arial" w:hAnsi="Arial" w:cs="Arial"/>
          <w:i/>
          <w:sz w:val="20"/>
          <w:szCs w:val="20"/>
          <w:lang w:eastAsia="en-US"/>
        </w:rPr>
        <w:t>D</w:t>
      </w:r>
      <w:r w:rsidR="00D50BF6" w:rsidRPr="00D50BF6">
        <w:rPr>
          <w:rFonts w:ascii="Arial" w:hAnsi="Arial" w:cs="Arial"/>
          <w:i/>
          <w:sz w:val="20"/>
          <w:szCs w:val="20"/>
          <w:lang w:eastAsia="en-US"/>
        </w:rPr>
        <w:t>okazila</w:t>
      </w:r>
      <w:r>
        <w:rPr>
          <w:rFonts w:ascii="Arial" w:hAnsi="Arial" w:cs="Arial"/>
          <w:i/>
          <w:sz w:val="20"/>
          <w:szCs w:val="20"/>
          <w:lang w:eastAsia="en-US"/>
        </w:rPr>
        <w:t>, navedena</w:t>
      </w:r>
      <w:r w:rsidR="00D50BF6" w:rsidRPr="00D50BF6">
        <w:rPr>
          <w:rFonts w:ascii="Arial" w:hAnsi="Arial" w:cs="Arial"/>
          <w:i/>
          <w:sz w:val="20"/>
          <w:szCs w:val="20"/>
          <w:lang w:eastAsia="en-US"/>
        </w:rPr>
        <w:t xml:space="preserve"> pod </w:t>
      </w:r>
      <w:r w:rsidR="00D50BF6">
        <w:rPr>
          <w:rFonts w:ascii="Arial" w:hAnsi="Arial" w:cs="Arial"/>
          <w:i/>
          <w:sz w:val="20"/>
          <w:szCs w:val="20"/>
          <w:lang w:eastAsia="en-US"/>
        </w:rPr>
        <w:t>zgornjo</w:t>
      </w:r>
      <w:r w:rsidR="00D50BF6" w:rsidRPr="00D50BF6">
        <w:rPr>
          <w:rFonts w:ascii="Arial" w:hAnsi="Arial" w:cs="Arial"/>
          <w:i/>
          <w:sz w:val="20"/>
          <w:szCs w:val="20"/>
          <w:lang w:eastAsia="en-US"/>
        </w:rPr>
        <w:t xml:space="preserve"> alinejo</w:t>
      </w:r>
      <w:r>
        <w:rPr>
          <w:rFonts w:ascii="Arial" w:hAnsi="Arial" w:cs="Arial"/>
          <w:i/>
          <w:sz w:val="20"/>
          <w:szCs w:val="20"/>
          <w:lang w:eastAsia="en-US"/>
        </w:rPr>
        <w:t>,</w:t>
      </w:r>
      <w:r w:rsidR="00D50BF6" w:rsidRPr="00D50BF6">
        <w:rPr>
          <w:rFonts w:ascii="Arial" w:hAnsi="Arial" w:cs="Arial"/>
          <w:i/>
          <w:sz w:val="20"/>
          <w:szCs w:val="20"/>
          <w:lang w:eastAsia="en-US"/>
        </w:rPr>
        <w:t xml:space="preserve"> bo moral ponudnik predložiti na poziv naročnika v času, ki ga bo v pozivu navedel naročnik. Zaželeno pa je, da ponudnik navedena dokazila</w:t>
      </w:r>
      <w:r w:rsidR="004E2205">
        <w:rPr>
          <w:rFonts w:ascii="Arial" w:hAnsi="Arial" w:cs="Arial"/>
          <w:i/>
          <w:sz w:val="20"/>
          <w:szCs w:val="20"/>
          <w:lang w:eastAsia="en-US"/>
        </w:rPr>
        <w:t>,</w:t>
      </w:r>
      <w:r w:rsidR="00D50BF6" w:rsidRPr="00D50BF6">
        <w:rPr>
          <w:rFonts w:ascii="Arial" w:hAnsi="Arial" w:cs="Arial"/>
          <w:i/>
          <w:sz w:val="20"/>
          <w:szCs w:val="20"/>
          <w:lang w:eastAsia="en-US"/>
        </w:rPr>
        <w:t xml:space="preserve"> predloži že v ponudbi</w:t>
      </w:r>
      <w:r w:rsidR="00DF642A">
        <w:rPr>
          <w:rFonts w:ascii="Arial" w:hAnsi="Arial" w:cs="Arial"/>
          <w:i/>
          <w:sz w:val="20"/>
          <w:szCs w:val="20"/>
          <w:lang w:eastAsia="en-US"/>
        </w:rPr>
        <w:t>;</w:t>
      </w:r>
    </w:p>
    <w:p w:rsidR="0048595E" w:rsidRPr="00193758" w:rsidRDefault="0048595E" w:rsidP="00502B22">
      <w:pPr>
        <w:numPr>
          <w:ilvl w:val="0"/>
          <w:numId w:val="15"/>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ponudnik </w:t>
      </w:r>
      <w:r w:rsidR="00D50BF6">
        <w:rPr>
          <w:rFonts w:ascii="Arial" w:hAnsi="Arial" w:cs="Arial"/>
          <w:i/>
          <w:sz w:val="20"/>
          <w:szCs w:val="20"/>
          <w:lang w:eastAsia="en-US"/>
        </w:rPr>
        <w:t>v roku, ki ga bo v pozivu določil naročnik (predvidoma 3-5 delovnih dni)</w:t>
      </w:r>
      <w:r w:rsidRPr="00193758">
        <w:rPr>
          <w:rFonts w:ascii="Arial" w:hAnsi="Arial" w:cs="Arial"/>
          <w:i/>
          <w:sz w:val="20"/>
          <w:szCs w:val="20"/>
          <w:lang w:eastAsia="en-US"/>
        </w:rPr>
        <w:t xml:space="preserve"> ne predloži zgornja dokazila oz. če ponudnik na poziv naročnika ne predloži vprašalnika za varnostno preverjanje po </w:t>
      </w:r>
      <w:proofErr w:type="spellStart"/>
      <w:r w:rsidRPr="00193758">
        <w:rPr>
          <w:rFonts w:ascii="Arial" w:hAnsi="Arial" w:cs="Arial"/>
          <w:i/>
          <w:sz w:val="20"/>
          <w:szCs w:val="20"/>
          <w:lang w:eastAsia="en-US"/>
        </w:rPr>
        <w:t>ZODPol</w:t>
      </w:r>
      <w:proofErr w:type="spellEnd"/>
      <w:r w:rsidRPr="00193758">
        <w:rPr>
          <w:rFonts w:ascii="Arial" w:hAnsi="Arial" w:cs="Arial"/>
          <w:i/>
          <w:sz w:val="20"/>
          <w:szCs w:val="20"/>
          <w:lang w:eastAsia="en-US"/>
        </w:rPr>
        <w:t xml:space="preserve"> in </w:t>
      </w:r>
      <w:r w:rsidRPr="00C24D2D">
        <w:rPr>
          <w:rFonts w:ascii="Arial" w:hAnsi="Arial" w:cs="Arial"/>
          <w:i/>
          <w:sz w:val="20"/>
          <w:szCs w:val="20"/>
          <w:lang w:eastAsia="en-US"/>
        </w:rPr>
        <w:t xml:space="preserve">soglasja iz </w:t>
      </w:r>
      <w:r w:rsidR="000F3489" w:rsidRPr="00C24D2D">
        <w:rPr>
          <w:rFonts w:ascii="Arial" w:hAnsi="Arial" w:cs="Arial"/>
          <w:i/>
          <w:sz w:val="20"/>
          <w:szCs w:val="20"/>
          <w:lang w:eastAsia="en-US"/>
        </w:rPr>
        <w:t>12.5.</w:t>
      </w:r>
      <w:r w:rsidRPr="00C24D2D">
        <w:rPr>
          <w:rFonts w:ascii="Arial" w:hAnsi="Arial" w:cs="Arial"/>
          <w:i/>
          <w:sz w:val="20"/>
          <w:szCs w:val="20"/>
          <w:lang w:eastAsia="en-US"/>
        </w:rPr>
        <w:t xml:space="preserve"> točke</w:t>
      </w:r>
      <w:r w:rsidRPr="00342334">
        <w:rPr>
          <w:rFonts w:ascii="Arial" w:hAnsi="Arial" w:cs="Arial"/>
          <w:i/>
          <w:sz w:val="20"/>
          <w:szCs w:val="20"/>
          <w:lang w:eastAsia="en-US"/>
        </w:rPr>
        <w:t xml:space="preserve"> </w:t>
      </w:r>
      <w:r w:rsidR="00DB38B3">
        <w:rPr>
          <w:rFonts w:ascii="Arial" w:hAnsi="Arial" w:cs="Arial"/>
          <w:i/>
          <w:sz w:val="20"/>
          <w:szCs w:val="20"/>
          <w:lang w:eastAsia="en-US"/>
        </w:rPr>
        <w:t>razpisne</w:t>
      </w:r>
      <w:r w:rsidRPr="00342334">
        <w:rPr>
          <w:rFonts w:ascii="Arial" w:hAnsi="Arial" w:cs="Arial"/>
          <w:i/>
          <w:sz w:val="20"/>
          <w:szCs w:val="20"/>
          <w:lang w:eastAsia="en-US"/>
        </w:rPr>
        <w:t xml:space="preserve"> </w:t>
      </w:r>
      <w:r w:rsidR="00A0764A">
        <w:rPr>
          <w:rFonts w:ascii="Arial" w:hAnsi="Arial" w:cs="Arial"/>
          <w:i/>
          <w:sz w:val="20"/>
          <w:szCs w:val="20"/>
          <w:lang w:eastAsia="en-US"/>
        </w:rPr>
        <w:t>dokumentacije</w:t>
      </w:r>
      <w:r w:rsidRPr="00193758">
        <w:rPr>
          <w:rFonts w:ascii="Arial" w:hAnsi="Arial" w:cs="Arial"/>
          <w:i/>
          <w:sz w:val="20"/>
          <w:szCs w:val="20"/>
          <w:lang w:eastAsia="en-US"/>
        </w:rPr>
        <w:t>, za vsakega delavca, ki ga ponudnik u</w:t>
      </w:r>
      <w:r w:rsidR="003E2FB5">
        <w:rPr>
          <w:rFonts w:ascii="Arial" w:hAnsi="Arial" w:cs="Arial"/>
          <w:i/>
          <w:sz w:val="20"/>
          <w:szCs w:val="20"/>
          <w:lang w:eastAsia="en-US"/>
        </w:rPr>
        <w:t>veljavlj</w:t>
      </w:r>
      <w:r w:rsidRPr="00193758">
        <w:rPr>
          <w:rFonts w:ascii="Arial" w:hAnsi="Arial" w:cs="Arial"/>
          <w:i/>
          <w:sz w:val="20"/>
          <w:szCs w:val="20"/>
          <w:lang w:eastAsia="en-US"/>
        </w:rPr>
        <w:t>a za merilo (delavci zaposleni za nedoločen čas) po posameznem sklopu, bo naročnik zmanjšal število točk glede na določne razrede po posameznih sklopih;</w:t>
      </w:r>
    </w:p>
    <w:p w:rsidR="0048595E" w:rsidRPr="00193758" w:rsidRDefault="0048595E" w:rsidP="00502B22">
      <w:pPr>
        <w:numPr>
          <w:ilvl w:val="0"/>
          <w:numId w:val="15"/>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se ponudnik prijavlja na več sklopov hkrati, ponudnik lahko delavca navede samo pri enem sklopu (npr. oseba </w:t>
      </w:r>
      <w:proofErr w:type="spellStart"/>
      <w:r w:rsidRPr="00193758">
        <w:rPr>
          <w:rFonts w:ascii="Arial" w:hAnsi="Arial" w:cs="Arial"/>
          <w:i/>
          <w:sz w:val="20"/>
          <w:szCs w:val="20"/>
          <w:lang w:eastAsia="en-US"/>
        </w:rPr>
        <w:t>xy</w:t>
      </w:r>
      <w:proofErr w:type="spellEnd"/>
      <w:r w:rsidRPr="00193758">
        <w:rPr>
          <w:rFonts w:ascii="Arial" w:hAnsi="Arial" w:cs="Arial"/>
          <w:i/>
          <w:sz w:val="20"/>
          <w:szCs w:val="20"/>
          <w:lang w:eastAsia="en-US"/>
        </w:rPr>
        <w:t xml:space="preserve"> ne more biti navedena v sklopu 1 in hkrati v sklopu 2 ter 3). Ponudnik za delavca, ki bo naveden pri več sklopih</w:t>
      </w:r>
      <w:r w:rsidR="002E392F">
        <w:rPr>
          <w:rFonts w:ascii="Arial" w:hAnsi="Arial" w:cs="Arial"/>
          <w:i/>
          <w:sz w:val="20"/>
          <w:szCs w:val="20"/>
          <w:lang w:eastAsia="en-US"/>
        </w:rPr>
        <w:t>,</w:t>
      </w:r>
      <w:r w:rsidRPr="00193758">
        <w:rPr>
          <w:rFonts w:ascii="Arial" w:hAnsi="Arial" w:cs="Arial"/>
          <w:i/>
          <w:sz w:val="20"/>
          <w:szCs w:val="20"/>
          <w:lang w:eastAsia="en-US"/>
        </w:rPr>
        <w:t xml:space="preserve"> prejme 0 točk. </w:t>
      </w:r>
    </w:p>
    <w:p w:rsidR="00234D1A" w:rsidRDefault="00234D1A" w:rsidP="00430E32">
      <w:pPr>
        <w:spacing w:line="276" w:lineRule="auto"/>
        <w:rPr>
          <w:rFonts w:ascii="Arial" w:hAnsi="Arial" w:cs="Arial"/>
          <w:sz w:val="20"/>
          <w:szCs w:val="20"/>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w:t>
      </w:r>
      <w:r w:rsidR="006024B9">
        <w:rPr>
          <w:rFonts w:ascii="Arial" w:hAnsi="Arial" w:cs="Arial"/>
          <w:sz w:val="20"/>
          <w:szCs w:val="20"/>
          <w:lang w:eastAsia="en-US"/>
        </w:rPr>
        <w:t>3</w:t>
      </w:r>
      <w:r w:rsidRPr="00B43A08">
        <w:rPr>
          <w:rFonts w:ascii="Arial" w:hAnsi="Arial" w:cs="Arial"/>
          <w:sz w:val="20"/>
          <w:szCs w:val="20"/>
          <w:lang w:eastAsia="en-US"/>
        </w:rPr>
        <w:t xml:space="preserve"> dosežejo enako in hkrati največje skupno število točk, bo naročnik pri tem sklopu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w:t>
      </w:r>
      <w:r w:rsidR="006024B9">
        <w:rPr>
          <w:rFonts w:ascii="Arial" w:hAnsi="Arial" w:cs="Arial"/>
          <w:sz w:val="20"/>
          <w:szCs w:val="20"/>
          <w:lang w:eastAsia="en-US"/>
        </w:rPr>
        <w:t>3</w:t>
      </w:r>
      <w:r w:rsidRPr="00430E32">
        <w:rPr>
          <w:rFonts w:ascii="Arial" w:hAnsi="Arial" w:cs="Arial"/>
          <w:sz w:val="20"/>
          <w:szCs w:val="20"/>
          <w:lang w:eastAsia="en-US"/>
        </w:rPr>
        <w:t xml:space="preserve">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430E32" w:rsidRDefault="00430E32" w:rsidP="00251F8D">
      <w:pPr>
        <w:spacing w:line="276" w:lineRule="auto"/>
        <w:jc w:val="both"/>
        <w:rPr>
          <w:rFonts w:ascii="Arial" w:hAnsi="Arial" w:cs="Arial"/>
          <w:sz w:val="20"/>
          <w:szCs w:val="20"/>
        </w:rPr>
      </w:pPr>
    </w:p>
    <w:p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w:t>
      </w:r>
      <w:r w:rsidR="00E92C41">
        <w:rPr>
          <w:rFonts w:ascii="Arial" w:hAnsi="Arial" w:cs="Arial"/>
          <w:sz w:val="20"/>
          <w:szCs w:val="20"/>
        </w:rPr>
        <w:t xml:space="preserve"> za ta sklop</w:t>
      </w:r>
      <w:r w:rsidRPr="00430E32">
        <w:rPr>
          <w:rFonts w:ascii="Arial" w:hAnsi="Arial" w:cs="Arial"/>
          <w:sz w:val="20"/>
          <w:szCs w:val="20"/>
        </w:rPr>
        <w:t xml:space="preserve"> ne bo mogla biti izbrana. V primeru, da se žrebanja udeleži le en ponudnik bo izbrana ponudba </w:t>
      </w:r>
      <w:r w:rsidRPr="00430E32">
        <w:rPr>
          <w:rFonts w:ascii="Arial" w:hAnsi="Arial" w:cs="Arial"/>
          <w:sz w:val="20"/>
          <w:szCs w:val="20"/>
        </w:rPr>
        <w:lastRenderedPageBreak/>
        <w:t>tega ponudnika. Vsem ponudnikom</w:t>
      </w:r>
      <w:r w:rsidR="00E92C41">
        <w:rPr>
          <w:rFonts w:ascii="Arial" w:hAnsi="Arial" w:cs="Arial"/>
          <w:sz w:val="20"/>
          <w:szCs w:val="20"/>
        </w:rPr>
        <w:t xml:space="preserve"> za ta sklop</w:t>
      </w:r>
      <w:r w:rsidRPr="00430E32">
        <w:rPr>
          <w:rFonts w:ascii="Arial" w:hAnsi="Arial" w:cs="Arial"/>
          <w:sz w:val="20"/>
          <w:szCs w:val="20"/>
        </w:rPr>
        <w:t>, tudi tistim, ki ne bodo prisotni na žrebu, bo naročnik posredoval zapisnik žrebanja.</w:t>
      </w:r>
    </w:p>
    <w:p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387974" w:rsidRDefault="00066512" w:rsidP="00C879F3">
      <w:pPr>
        <w:pStyle w:val="Naslov1"/>
      </w:pPr>
      <w:bookmarkStart w:id="34" w:name="_Toc181773764"/>
      <w:r w:rsidRPr="00387974">
        <w:t>IZDELAVA PONUDBE</w:t>
      </w:r>
      <w:bookmarkEnd w:id="34"/>
    </w:p>
    <w:p w:rsidR="00EF24D4" w:rsidRPr="000D1D22" w:rsidRDefault="00EF24D4" w:rsidP="00895B16">
      <w:pPr>
        <w:pStyle w:val="Naslov2"/>
        <w:ind w:left="567" w:hanging="567"/>
        <w:jc w:val="both"/>
      </w:pPr>
      <w:bookmarkStart w:id="35" w:name="_Toc181773765"/>
      <w:r w:rsidRPr="000D1D22">
        <w:t>Priprava in oddaja ponudbe v sistem e-JN</w:t>
      </w:r>
      <w:bookmarkEnd w:id="35"/>
    </w:p>
    <w:p w:rsidR="00EF24D4" w:rsidRPr="00556F6B" w:rsidRDefault="00EF24D4" w:rsidP="00EF24D4">
      <w:pPr>
        <w:spacing w:line="260" w:lineRule="exact"/>
        <w:jc w:val="both"/>
        <w:rPr>
          <w:rFonts w:ascii="Arial" w:hAnsi="Arial" w:cs="Arial"/>
          <w:b/>
          <w:sz w:val="20"/>
          <w:szCs w:val="20"/>
        </w:rPr>
      </w:pPr>
    </w:p>
    <w:p w:rsidR="00387974" w:rsidRPr="00CD1903" w:rsidRDefault="00387974" w:rsidP="00387974">
      <w:pPr>
        <w:pStyle w:val="Odstavekseznama"/>
        <w:spacing w:line="260" w:lineRule="exact"/>
        <w:ind w:left="0"/>
        <w:contextualSpacing w:val="0"/>
        <w:rPr>
          <w:rFonts w:cs="Arial"/>
          <w:color w:val="000000" w:themeColor="text1"/>
          <w:szCs w:val="20"/>
        </w:rPr>
      </w:pPr>
      <w:r w:rsidRPr="00CD190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387974" w:rsidRPr="00CD1903" w:rsidRDefault="00387974" w:rsidP="0038797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387974" w:rsidRPr="00CD1903" w:rsidRDefault="00387974" w:rsidP="0038797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D190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387974" w:rsidRPr="00CD1903" w:rsidRDefault="00387974" w:rsidP="0038797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rsidR="00387974" w:rsidRPr="00CD1903" w:rsidRDefault="00387974" w:rsidP="00387974">
      <w:pPr>
        <w:spacing w:line="260" w:lineRule="exact"/>
        <w:jc w:val="both"/>
        <w:rPr>
          <w:rFonts w:ascii="Arial" w:hAnsi="Arial" w:cs="Arial"/>
          <w:color w:val="000000" w:themeColor="text1"/>
          <w:sz w:val="20"/>
          <w:szCs w:val="20"/>
        </w:rPr>
      </w:pPr>
      <w:r w:rsidRPr="00CD190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D1903">
        <w:rPr>
          <w:rFonts w:ascii="Arial" w:hAnsi="Arial" w:cs="Arial"/>
          <w:color w:val="000000" w:themeColor="text1"/>
          <w:sz w:val="20"/>
          <w:szCs w:val="20"/>
        </w:rPr>
        <w:t>pdf</w:t>
      </w:r>
      <w:proofErr w:type="spellEnd"/>
      <w:r w:rsidRPr="00CD1903">
        <w:rPr>
          <w:rFonts w:ascii="Arial" w:hAnsi="Arial" w:cs="Arial"/>
          <w:color w:val="000000" w:themeColor="text1"/>
          <w:sz w:val="20"/>
          <w:szCs w:val="20"/>
        </w:rPr>
        <w:t>) datoteke priloženih listin ustrezajo originalu. V nasprotnem primeru ponudnik naročniku odgovarja za vso škodo, ki mu je nastala.</w:t>
      </w:r>
    </w:p>
    <w:p w:rsidR="00387974" w:rsidRPr="00CD1903" w:rsidRDefault="00387974" w:rsidP="00387974">
      <w:pPr>
        <w:spacing w:line="260" w:lineRule="exact"/>
        <w:jc w:val="both"/>
        <w:rPr>
          <w:rFonts w:ascii="Arial" w:eastAsia="Calibri" w:hAnsi="Arial" w:cs="Arial"/>
          <w:color w:val="000000" w:themeColor="text1"/>
          <w:sz w:val="20"/>
          <w:szCs w:val="20"/>
          <w:lang w:eastAsia="en-US"/>
        </w:rPr>
      </w:pPr>
    </w:p>
    <w:p w:rsidR="00387974" w:rsidRPr="00CD1903" w:rsidRDefault="00387974" w:rsidP="00387974">
      <w:pPr>
        <w:spacing w:line="260" w:lineRule="exact"/>
        <w:jc w:val="both"/>
        <w:rPr>
          <w:rFonts w:ascii="Arial" w:eastAsia="Calibri" w:hAnsi="Arial" w:cs="Arial"/>
          <w:color w:val="000000" w:themeColor="text1"/>
          <w:sz w:val="20"/>
          <w:szCs w:val="20"/>
          <w:lang w:eastAsia="en-US"/>
        </w:rPr>
      </w:pPr>
      <w:r w:rsidRPr="00CD190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CD1903">
          <w:rPr>
            <w:rFonts w:ascii="Arial" w:eastAsia="Calibri" w:hAnsi="Arial" w:cs="Arial"/>
            <w:color w:val="000000" w:themeColor="text1"/>
            <w:sz w:val="20"/>
            <w:szCs w:val="20"/>
            <w:u w:val="single"/>
            <w:lang w:eastAsia="en-US"/>
          </w:rPr>
          <w:t>https://ejn.gov.si/eJN2</w:t>
        </w:r>
      </w:hyperlink>
      <w:r w:rsidRPr="00CD1903">
        <w:rPr>
          <w:rFonts w:ascii="Arial" w:eastAsia="Calibri" w:hAnsi="Arial" w:cs="Arial"/>
          <w:color w:val="000000" w:themeColor="text1"/>
          <w:sz w:val="20"/>
          <w:szCs w:val="20"/>
          <w:lang w:eastAsia="en-US"/>
        </w:rPr>
        <w:t>.</w:t>
      </w:r>
    </w:p>
    <w:p w:rsidR="00387974" w:rsidRPr="00CD1903" w:rsidRDefault="00387974" w:rsidP="00387974">
      <w:pPr>
        <w:spacing w:line="260" w:lineRule="exact"/>
        <w:jc w:val="both"/>
        <w:rPr>
          <w:rFonts w:ascii="Arial" w:eastAsia="Calibri" w:hAnsi="Arial" w:cs="Arial"/>
          <w:color w:val="000000" w:themeColor="text1"/>
          <w:sz w:val="20"/>
          <w:szCs w:val="20"/>
          <w:lang w:eastAsia="en-US"/>
        </w:rPr>
      </w:pPr>
    </w:p>
    <w:p w:rsidR="00387974" w:rsidRPr="00CD1903" w:rsidRDefault="00387974" w:rsidP="00387974">
      <w:pPr>
        <w:spacing w:line="260" w:lineRule="exact"/>
        <w:jc w:val="both"/>
        <w:rPr>
          <w:rFonts w:ascii="Arial" w:eastAsia="Calibri" w:hAnsi="Arial" w:cs="Arial"/>
          <w:b/>
          <w:sz w:val="20"/>
          <w:szCs w:val="20"/>
          <w:lang w:eastAsia="en-US"/>
        </w:rPr>
      </w:pPr>
      <w:r w:rsidRPr="00CD1903">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w:t>
      </w:r>
      <w:proofErr w:type="spellStart"/>
      <w:r w:rsidRPr="00CD1903">
        <w:rPr>
          <w:rFonts w:ascii="Arial" w:eastAsia="Calibri" w:hAnsi="Arial" w:cs="Arial"/>
          <w:b/>
          <w:color w:val="000000" w:themeColor="text1"/>
          <w:sz w:val="20"/>
          <w:szCs w:val="20"/>
          <w:lang w:eastAsia="en-US"/>
        </w:rPr>
        <w:t>pdf</w:t>
      </w:r>
      <w:proofErr w:type="spellEnd"/>
      <w:r w:rsidRPr="00CD1903">
        <w:rPr>
          <w:rFonts w:ascii="Arial" w:eastAsia="Calibri" w:hAnsi="Arial" w:cs="Arial"/>
          <w:b/>
          <w:color w:val="000000" w:themeColor="text1"/>
          <w:sz w:val="20"/>
          <w:szCs w:val="20"/>
          <w:lang w:eastAsia="en-US"/>
        </w:rPr>
        <w:t xml:space="preserve"> datoteki</w:t>
      </w:r>
      <w:r w:rsidRPr="00CD1903">
        <w:rPr>
          <w:rFonts w:ascii="Arial" w:eastAsia="Calibri" w:hAnsi="Arial" w:cs="Arial"/>
          <w:b/>
          <w:sz w:val="20"/>
          <w:szCs w:val="20"/>
          <w:lang w:eastAsia="en-US"/>
        </w:rPr>
        <w:t>, ki bo dostopen na javnem odpiranju ponudb.</w:t>
      </w:r>
    </w:p>
    <w:p w:rsidR="00387974" w:rsidRPr="00CD1903" w:rsidRDefault="00387974" w:rsidP="00387974">
      <w:pPr>
        <w:spacing w:line="260" w:lineRule="exact"/>
        <w:jc w:val="both"/>
        <w:rPr>
          <w:rFonts w:ascii="Arial" w:eastAsia="Calibri" w:hAnsi="Arial" w:cs="Arial"/>
          <w:b/>
          <w:sz w:val="20"/>
          <w:szCs w:val="20"/>
          <w:lang w:eastAsia="en-US"/>
        </w:rPr>
      </w:pPr>
      <w:r w:rsidRPr="00CD1903">
        <w:rPr>
          <w:rFonts w:ascii="Arial" w:eastAsia="Calibri" w:hAnsi="Arial" w:cs="Arial"/>
          <w:b/>
          <w:sz w:val="20"/>
          <w:szCs w:val="20"/>
          <w:lang w:eastAsia="en-US"/>
        </w:rPr>
        <w:t>Obrazec »ESPD« ponudnik naloži v razdelek »ESPD«.</w:t>
      </w:r>
    </w:p>
    <w:p w:rsidR="00387974" w:rsidRPr="00CD1903" w:rsidRDefault="00387974" w:rsidP="00387974">
      <w:pPr>
        <w:spacing w:line="260" w:lineRule="exact"/>
        <w:jc w:val="both"/>
        <w:rPr>
          <w:rFonts w:ascii="Arial" w:eastAsia="Calibri" w:hAnsi="Arial" w:cs="Arial"/>
          <w:b/>
          <w:sz w:val="20"/>
          <w:szCs w:val="20"/>
          <w:lang w:eastAsia="en-US"/>
        </w:rPr>
      </w:pPr>
      <w:r w:rsidRPr="00CD1903">
        <w:rPr>
          <w:rFonts w:ascii="Arial" w:eastAsia="Calibri" w:hAnsi="Arial" w:cs="Arial"/>
          <w:b/>
          <w:sz w:val="20"/>
          <w:szCs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984BC4" w:rsidRDefault="004278CE" w:rsidP="00FA092A">
      <w:pPr>
        <w:pStyle w:val="Naslov3"/>
        <w:rPr>
          <w:lang w:val="sl-SI"/>
        </w:rPr>
      </w:pPr>
      <w:bookmarkStart w:id="36" w:name="_Toc181773766"/>
      <w:r w:rsidRPr="00984BC4">
        <w:rPr>
          <w:lang w:val="sl-SI"/>
        </w:rPr>
        <w:t>P</w:t>
      </w:r>
      <w:r w:rsidR="00984BC4" w:rsidRPr="00984BC4">
        <w:rPr>
          <w:lang w:val="sl-SI"/>
        </w:rPr>
        <w:t>onudbeni</w:t>
      </w:r>
      <w:r w:rsidR="00FA092A" w:rsidRPr="00984BC4">
        <w:rPr>
          <w:lang w:val="sl-SI"/>
        </w:rPr>
        <w:t xml:space="preserve"> predračun</w:t>
      </w:r>
      <w:bookmarkEnd w:id="36"/>
    </w:p>
    <w:p w:rsidR="00FA092A" w:rsidRPr="00984BC4"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w:t>
      </w:r>
      <w:r w:rsidR="00FA092A" w:rsidRPr="008B5A15">
        <w:rPr>
          <w:rFonts w:ascii="Arial" w:hAnsi="Arial" w:cs="Arial"/>
          <w:sz w:val="20"/>
          <w:szCs w:val="20"/>
        </w:rPr>
        <w:t xml:space="preserve">Priloga št. </w:t>
      </w:r>
      <w:r w:rsidR="008B5A15" w:rsidRPr="00F1791A">
        <w:rPr>
          <w:rFonts w:ascii="Arial" w:hAnsi="Arial" w:cs="Arial"/>
          <w:sz w:val="20"/>
          <w:szCs w:val="20"/>
        </w:rPr>
        <w:t>3</w:t>
      </w:r>
      <w:r w:rsidR="00FA092A" w:rsidRPr="00F1791A">
        <w:rPr>
          <w:rFonts w:ascii="Arial" w:hAnsi="Arial" w:cs="Arial"/>
          <w:sz w:val="20"/>
          <w:szCs w:val="20"/>
        </w:rPr>
        <w:t>.1</w:t>
      </w:r>
      <w:r w:rsidR="00C40AA9" w:rsidRPr="00F1791A">
        <w:rPr>
          <w:rFonts w:ascii="Arial" w:hAnsi="Arial" w:cs="Arial"/>
          <w:sz w:val="20"/>
          <w:szCs w:val="20"/>
        </w:rPr>
        <w:t>-1 do</w:t>
      </w:r>
      <w:r w:rsidRPr="00F1791A">
        <w:rPr>
          <w:rFonts w:ascii="Arial" w:hAnsi="Arial" w:cs="Arial"/>
          <w:sz w:val="20"/>
          <w:szCs w:val="20"/>
        </w:rPr>
        <w:t xml:space="preserve"> </w:t>
      </w:r>
      <w:r w:rsidR="008B5A15" w:rsidRPr="00F1791A">
        <w:rPr>
          <w:rFonts w:ascii="Arial" w:hAnsi="Arial" w:cs="Arial"/>
          <w:sz w:val="20"/>
          <w:szCs w:val="20"/>
        </w:rPr>
        <w:t>3</w:t>
      </w:r>
      <w:r w:rsidR="00710B60" w:rsidRPr="00F1791A">
        <w:rPr>
          <w:rFonts w:ascii="Arial" w:hAnsi="Arial" w:cs="Arial"/>
          <w:sz w:val="20"/>
          <w:szCs w:val="20"/>
        </w:rPr>
        <w:t>.1-</w:t>
      </w:r>
      <w:r w:rsidR="00F1791A" w:rsidRPr="00F1791A">
        <w:rPr>
          <w:rFonts w:ascii="Arial" w:hAnsi="Arial" w:cs="Arial"/>
          <w:sz w:val="20"/>
          <w:szCs w:val="20"/>
        </w:rPr>
        <w:t>3</w:t>
      </w:r>
      <w:r w:rsidR="00FA092A" w:rsidRPr="00F1791A">
        <w:rPr>
          <w:rFonts w:ascii="Arial" w:hAnsi="Arial" w:cs="Arial"/>
          <w:sz w:val="20"/>
          <w:szCs w:val="20"/>
        </w:rPr>
        <w:t>)</w:t>
      </w:r>
      <w:r w:rsidRPr="008B5A15">
        <w:rPr>
          <w:rFonts w:ascii="Arial" w:hAnsi="Arial" w:cs="Arial"/>
          <w:sz w:val="20"/>
          <w:szCs w:val="20"/>
        </w:rPr>
        <w:t xml:space="preserve"> </w:t>
      </w:r>
      <w:r w:rsidRPr="008B5A15">
        <w:rPr>
          <w:rFonts w:ascii="Arial" w:hAnsi="Arial" w:cs="Arial"/>
          <w:i/>
          <w:sz w:val="20"/>
          <w:szCs w:val="20"/>
        </w:rPr>
        <w:t>/</w:t>
      </w:r>
      <w:r w:rsidR="008B5A15">
        <w:rPr>
          <w:rFonts w:ascii="Arial" w:hAnsi="Arial" w:cs="Arial"/>
          <w:i/>
          <w:sz w:val="20"/>
          <w:szCs w:val="20"/>
        </w:rPr>
        <w:t>upoštevati glede na to, n</w:t>
      </w:r>
      <w:r w:rsidRPr="00E230C4">
        <w:rPr>
          <w:rFonts w:ascii="Arial" w:hAnsi="Arial" w:cs="Arial"/>
          <w:i/>
          <w:sz w:val="20"/>
          <w:szCs w:val="20"/>
        </w:rPr>
        <w:t>a kateri sklop</w:t>
      </w:r>
      <w:r w:rsidR="008B5A15">
        <w:rPr>
          <w:rFonts w:ascii="Arial" w:hAnsi="Arial" w:cs="Arial"/>
          <w:i/>
          <w:sz w:val="20"/>
          <w:szCs w:val="20"/>
        </w:rPr>
        <w:t>/-e</w:t>
      </w:r>
      <w:r w:rsidRPr="00E230C4">
        <w:rPr>
          <w:rFonts w:ascii="Arial" w:hAnsi="Arial" w:cs="Arial"/>
          <w:i/>
          <w:sz w:val="20"/>
          <w:szCs w:val="20"/>
        </w:rPr>
        <w:t xml:space="preserve"> se ponudnik prijavlja/,</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rsidR="00FA092A" w:rsidRDefault="00FA092A" w:rsidP="00FA092A">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 xml:space="preserve">Ponudnik mora izpolniti vse </w:t>
      </w:r>
      <w:proofErr w:type="spellStart"/>
      <w:r w:rsidRPr="003279F5">
        <w:rPr>
          <w:rFonts w:ascii="Arial" w:hAnsi="Arial" w:cs="Arial"/>
          <w:sz w:val="20"/>
          <w:szCs w:val="20"/>
        </w:rPr>
        <w:t>zap</w:t>
      </w:r>
      <w:proofErr w:type="spellEnd"/>
      <w:r w:rsidRPr="003279F5">
        <w:rPr>
          <w:rFonts w:ascii="Arial" w:hAnsi="Arial" w:cs="Arial"/>
          <w:sz w:val="20"/>
          <w:szCs w:val="20"/>
        </w:rPr>
        <w:t>. št. v Ponudbe</w:t>
      </w:r>
      <w:r w:rsidR="005F219C">
        <w:rPr>
          <w:rFonts w:ascii="Arial" w:hAnsi="Arial" w:cs="Arial"/>
          <w:sz w:val="20"/>
          <w:szCs w:val="20"/>
        </w:rPr>
        <w:t>nem predračunu (</w:t>
      </w:r>
      <w:r w:rsidR="005F219C" w:rsidRPr="00E167BA">
        <w:rPr>
          <w:rFonts w:ascii="Arial" w:hAnsi="Arial" w:cs="Arial"/>
          <w:sz w:val="20"/>
          <w:szCs w:val="20"/>
        </w:rPr>
        <w:t xml:space="preserve">Priloga </w:t>
      </w:r>
      <w:r w:rsidR="005F219C" w:rsidRPr="00F1791A">
        <w:rPr>
          <w:rFonts w:ascii="Arial" w:hAnsi="Arial" w:cs="Arial"/>
          <w:sz w:val="20"/>
          <w:szCs w:val="20"/>
        </w:rPr>
        <w:t xml:space="preserve">št. </w:t>
      </w:r>
      <w:r w:rsidR="00E167BA" w:rsidRPr="00F1791A">
        <w:rPr>
          <w:rFonts w:ascii="Arial" w:hAnsi="Arial" w:cs="Arial"/>
          <w:sz w:val="20"/>
          <w:szCs w:val="20"/>
        </w:rPr>
        <w:t>3</w:t>
      </w:r>
      <w:r w:rsidR="005F219C" w:rsidRPr="00F1791A">
        <w:rPr>
          <w:rFonts w:ascii="Arial" w:hAnsi="Arial" w:cs="Arial"/>
          <w:sz w:val="20"/>
          <w:szCs w:val="20"/>
        </w:rPr>
        <w:t>.1-</w:t>
      </w:r>
      <w:r w:rsidRPr="00F1791A">
        <w:rPr>
          <w:rFonts w:ascii="Arial" w:hAnsi="Arial" w:cs="Arial"/>
          <w:sz w:val="20"/>
          <w:szCs w:val="20"/>
        </w:rPr>
        <w:t xml:space="preserve">1 </w:t>
      </w:r>
      <w:r w:rsidR="005F219C" w:rsidRPr="00F1791A">
        <w:rPr>
          <w:rFonts w:ascii="Arial" w:hAnsi="Arial" w:cs="Arial"/>
          <w:sz w:val="20"/>
          <w:szCs w:val="20"/>
        </w:rPr>
        <w:t>do</w:t>
      </w:r>
      <w:r w:rsidR="00A0764A" w:rsidRPr="00F1791A">
        <w:rPr>
          <w:rFonts w:ascii="Arial" w:hAnsi="Arial" w:cs="Arial"/>
          <w:sz w:val="20"/>
          <w:szCs w:val="20"/>
        </w:rPr>
        <w:t xml:space="preserve"> </w:t>
      </w:r>
      <w:r w:rsidR="00E167BA" w:rsidRPr="00F1791A">
        <w:rPr>
          <w:rFonts w:ascii="Arial" w:hAnsi="Arial" w:cs="Arial"/>
          <w:sz w:val="20"/>
          <w:szCs w:val="20"/>
        </w:rPr>
        <w:t>3</w:t>
      </w:r>
      <w:r w:rsidR="008D225F" w:rsidRPr="00F1791A">
        <w:rPr>
          <w:rFonts w:ascii="Arial" w:hAnsi="Arial" w:cs="Arial"/>
          <w:sz w:val="20"/>
          <w:szCs w:val="20"/>
        </w:rPr>
        <w:t>.1-</w:t>
      </w:r>
      <w:r w:rsidR="00F1791A" w:rsidRPr="00F1791A">
        <w:rPr>
          <w:rFonts w:ascii="Arial" w:hAnsi="Arial" w:cs="Arial"/>
          <w:sz w:val="20"/>
          <w:szCs w:val="20"/>
        </w:rPr>
        <w:t>3</w:t>
      </w:r>
      <w:r w:rsidRPr="00F1791A">
        <w:rPr>
          <w:rFonts w:ascii="Arial" w:hAnsi="Arial" w:cs="Arial"/>
          <w:sz w:val="20"/>
          <w:szCs w:val="20"/>
        </w:rPr>
        <w:t xml:space="preserve"> </w:t>
      </w:r>
      <w:r w:rsidRPr="00F1791A">
        <w:rPr>
          <w:rFonts w:ascii="Arial" w:hAnsi="Arial" w:cs="Arial"/>
          <w:i/>
          <w:sz w:val="20"/>
          <w:szCs w:val="20"/>
        </w:rPr>
        <w:t>/up</w:t>
      </w:r>
      <w:r w:rsidRPr="003279F5">
        <w:rPr>
          <w:rFonts w:ascii="Arial" w:hAnsi="Arial" w:cs="Arial"/>
          <w:i/>
          <w:sz w:val="20"/>
          <w:szCs w:val="20"/>
        </w:rPr>
        <w:t xml:space="preserve">oštevati </w:t>
      </w:r>
      <w:r w:rsidR="00E167BA">
        <w:rPr>
          <w:rFonts w:ascii="Arial" w:hAnsi="Arial" w:cs="Arial"/>
          <w:i/>
          <w:sz w:val="20"/>
          <w:szCs w:val="20"/>
        </w:rPr>
        <w:t>glede na to, n</w:t>
      </w:r>
      <w:r w:rsidRPr="003279F5">
        <w:rPr>
          <w:rFonts w:ascii="Arial" w:hAnsi="Arial" w:cs="Arial"/>
          <w:i/>
          <w:sz w:val="20"/>
          <w:szCs w:val="20"/>
        </w:rPr>
        <w:t xml:space="preserve">a </w:t>
      </w:r>
      <w:r w:rsidR="00E167BA">
        <w:rPr>
          <w:rFonts w:ascii="Arial" w:hAnsi="Arial" w:cs="Arial"/>
          <w:i/>
          <w:sz w:val="20"/>
          <w:szCs w:val="20"/>
        </w:rPr>
        <w:t xml:space="preserve">kateri </w:t>
      </w:r>
      <w:r w:rsidRPr="003279F5">
        <w:rPr>
          <w:rFonts w:ascii="Arial" w:hAnsi="Arial" w:cs="Arial"/>
          <w:i/>
          <w:sz w:val="20"/>
          <w:szCs w:val="20"/>
        </w:rPr>
        <w:t>sklop</w:t>
      </w:r>
      <w:r w:rsidR="00E167BA">
        <w:rPr>
          <w:rFonts w:ascii="Arial" w:hAnsi="Arial" w:cs="Arial"/>
          <w:i/>
          <w:sz w:val="20"/>
          <w:szCs w:val="20"/>
        </w:rPr>
        <w:t>/-e</w:t>
      </w:r>
      <w:r w:rsidRPr="003279F5">
        <w:rPr>
          <w:rFonts w:ascii="Arial" w:hAnsi="Arial" w:cs="Arial"/>
          <w:i/>
          <w:sz w:val="20"/>
          <w:szCs w:val="20"/>
        </w:rPr>
        <w:t xml:space="preserve"> </w:t>
      </w:r>
      <w:r w:rsidR="00E167BA">
        <w:rPr>
          <w:rFonts w:ascii="Arial" w:hAnsi="Arial" w:cs="Arial"/>
          <w:i/>
          <w:sz w:val="20"/>
          <w:szCs w:val="20"/>
        </w:rPr>
        <w:t>se</w:t>
      </w:r>
      <w:r w:rsidRPr="003279F5">
        <w:rPr>
          <w:rFonts w:ascii="Arial" w:hAnsi="Arial" w:cs="Arial"/>
          <w:i/>
          <w:sz w:val="20"/>
          <w:szCs w:val="20"/>
        </w:rPr>
        <w:t xml:space="preserve"> ponudnik </w:t>
      </w:r>
      <w:r w:rsidR="00E167BA">
        <w:rPr>
          <w:rFonts w:ascii="Arial" w:hAnsi="Arial" w:cs="Arial"/>
          <w:i/>
          <w:sz w:val="20"/>
          <w:szCs w:val="20"/>
        </w:rPr>
        <w:t>prijavlja</w:t>
      </w:r>
      <w:r w:rsidRPr="003279F5">
        <w:rPr>
          <w:rFonts w:ascii="Arial" w:hAnsi="Arial" w:cs="Arial"/>
          <w:i/>
          <w:sz w:val="20"/>
          <w:szCs w:val="20"/>
        </w:rPr>
        <w:t>/</w:t>
      </w:r>
      <w:r w:rsidRPr="003279F5">
        <w:rPr>
          <w:rFonts w:ascii="Arial" w:hAnsi="Arial" w:cs="Arial"/>
          <w:sz w:val="20"/>
          <w:szCs w:val="20"/>
        </w:rPr>
        <w:t xml:space="preserve">). V kolikor ponudnik cene v posamezno </w:t>
      </w:r>
      <w:proofErr w:type="spellStart"/>
      <w:r w:rsidRPr="003279F5">
        <w:rPr>
          <w:rFonts w:ascii="Arial" w:hAnsi="Arial" w:cs="Arial"/>
          <w:sz w:val="20"/>
          <w:szCs w:val="20"/>
        </w:rPr>
        <w:t>zap</w:t>
      </w:r>
      <w:proofErr w:type="spellEnd"/>
      <w:r w:rsidRPr="003279F5">
        <w:rPr>
          <w:rFonts w:ascii="Arial" w:hAnsi="Arial" w:cs="Arial"/>
          <w:sz w:val="20"/>
          <w:szCs w:val="20"/>
        </w:rPr>
        <w:t>.</w:t>
      </w:r>
      <w:r w:rsidR="005F219C">
        <w:rPr>
          <w:rFonts w:ascii="Arial" w:hAnsi="Arial" w:cs="Arial"/>
          <w:sz w:val="20"/>
          <w:szCs w:val="20"/>
        </w:rPr>
        <w:t xml:space="preserve"> </w:t>
      </w:r>
      <w:r w:rsidRPr="003279F5">
        <w:rPr>
          <w:rFonts w:ascii="Arial" w:hAnsi="Arial" w:cs="Arial"/>
          <w:sz w:val="20"/>
          <w:szCs w:val="20"/>
        </w:rPr>
        <w:t xml:space="preserve">št. ne vpiše, se šteje, da predmetne postavke ne ponuja in tako ne izpolnjuje vseh zahtev naročnika iz predmetne </w:t>
      </w:r>
      <w:r w:rsidR="008D225F">
        <w:rPr>
          <w:rFonts w:ascii="Arial" w:hAnsi="Arial" w:cs="Arial"/>
          <w:sz w:val="20"/>
          <w:szCs w:val="20"/>
        </w:rPr>
        <w:t xml:space="preserve">razpisne </w:t>
      </w:r>
      <w:r w:rsidRPr="003279F5">
        <w:rPr>
          <w:rFonts w:ascii="Arial" w:hAnsi="Arial" w:cs="Arial"/>
          <w:sz w:val="20"/>
          <w:szCs w:val="20"/>
        </w:rPr>
        <w:t>dokumentacije.</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387974" w:rsidRPr="003279F5" w:rsidRDefault="00387974" w:rsidP="003279F5">
      <w:pPr>
        <w:spacing w:line="260" w:lineRule="exact"/>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3279F5">
        <w:rPr>
          <w:rFonts w:ascii="Arial" w:hAnsi="Arial" w:cs="Arial"/>
          <w:sz w:val="20"/>
          <w:szCs w:val="20"/>
        </w:rPr>
        <w:lastRenderedPageBreak/>
        <w:t xml:space="preserve">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37" w:name="_Toc181773767"/>
      <w:r w:rsidRPr="00680348">
        <w:t>Obrazec »ESPD« za vse gospodarske subjekte</w:t>
      </w:r>
      <w:bookmarkEnd w:id="37"/>
    </w:p>
    <w:p w:rsidR="00680348" w:rsidRPr="00680348" w:rsidRDefault="00680348" w:rsidP="00680348">
      <w:pPr>
        <w:spacing w:line="260" w:lineRule="atLeast"/>
        <w:jc w:val="both"/>
        <w:rPr>
          <w:rFonts w:ascii="Arial" w:hAnsi="Arial"/>
          <w:b/>
          <w:sz w:val="20"/>
        </w:rPr>
      </w:pPr>
    </w:p>
    <w:p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87974" w:rsidRPr="00CD1903" w:rsidRDefault="00387974" w:rsidP="00387974">
      <w:pPr>
        <w:spacing w:line="260" w:lineRule="exact"/>
        <w:jc w:val="both"/>
        <w:rPr>
          <w:rFonts w:ascii="Arial" w:eastAsia="Calibri" w:hAnsi="Arial" w:cs="Arial"/>
          <w:sz w:val="20"/>
          <w:szCs w:val="20"/>
          <w:lang w:eastAsia="en-US"/>
        </w:rPr>
      </w:pPr>
    </w:p>
    <w:p w:rsidR="00387974" w:rsidRPr="00CD1903" w:rsidRDefault="00387974" w:rsidP="00387974">
      <w:pPr>
        <w:spacing w:line="260" w:lineRule="exact"/>
        <w:jc w:val="both"/>
        <w:rPr>
          <w:rFonts w:ascii="Arial" w:eastAsia="Calibri" w:hAnsi="Arial" w:cs="Arial"/>
          <w:sz w:val="20"/>
          <w:szCs w:val="20"/>
        </w:rPr>
      </w:pPr>
      <w:r w:rsidRPr="00CD1903">
        <w:rPr>
          <w:rFonts w:ascii="Arial" w:eastAsia="Calibri" w:hAnsi="Arial" w:cs="Arial"/>
          <w:sz w:val="20"/>
          <w:szCs w:val="20"/>
        </w:rPr>
        <w:t>Navedbe v ESPD in/ali dokazila, ki ji predloži gospodarski subjekt, morajo biti veljavni.</w:t>
      </w:r>
    </w:p>
    <w:p w:rsidR="00387974" w:rsidRPr="00CD1903" w:rsidRDefault="00387974" w:rsidP="00387974">
      <w:pPr>
        <w:spacing w:line="260" w:lineRule="exact"/>
        <w:jc w:val="both"/>
        <w:rPr>
          <w:rFonts w:ascii="Arial" w:eastAsia="Calibri" w:hAnsi="Arial" w:cs="Arial"/>
          <w:sz w:val="20"/>
          <w:szCs w:val="20"/>
        </w:rPr>
      </w:pPr>
    </w:p>
    <w:p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Naročnikov obrazec ESPD je kot posebna datoteka dostopen na istem mestu kot ta del razpisne dokumentacije.</w:t>
      </w:r>
    </w:p>
    <w:p w:rsidR="00387974" w:rsidRPr="00CD1903" w:rsidRDefault="00387974" w:rsidP="00387974">
      <w:pPr>
        <w:spacing w:line="260" w:lineRule="exact"/>
        <w:jc w:val="both"/>
        <w:rPr>
          <w:rFonts w:ascii="Arial" w:eastAsia="Calibri" w:hAnsi="Arial" w:cs="Arial"/>
          <w:sz w:val="20"/>
          <w:szCs w:val="20"/>
          <w:lang w:eastAsia="en-US"/>
        </w:rPr>
      </w:pPr>
    </w:p>
    <w:p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D1903">
        <w:rPr>
          <w:rFonts w:ascii="Arial" w:eastAsia="Calibri" w:hAnsi="Arial" w:cs="Arial"/>
          <w:sz w:val="20"/>
          <w:szCs w:val="20"/>
          <w:lang w:eastAsia="en-US"/>
        </w:rPr>
        <w:t>eESPD</w:t>
      </w:r>
      <w:proofErr w:type="spellEnd"/>
      <w:r w:rsidRPr="00CD1903">
        <w:rPr>
          <w:rFonts w:ascii="Arial" w:eastAsia="Calibri" w:hAnsi="Arial" w:cs="Arial"/>
          <w:sz w:val="20"/>
          <w:szCs w:val="20"/>
          <w:lang w:eastAsia="en-US"/>
        </w:rPr>
        <w:t xml:space="preserve"> na spletni povezavi: </w:t>
      </w:r>
      <w:hyperlink r:id="rId17" w:history="1">
        <w:r w:rsidRPr="00CD1903">
          <w:rPr>
            <w:rStyle w:val="Hiperpovezava"/>
            <w:rFonts w:ascii="Arial" w:eastAsia="Calibri" w:hAnsi="Arial" w:cs="Arial"/>
            <w:color w:val="auto"/>
            <w:sz w:val="20"/>
            <w:szCs w:val="20"/>
            <w:u w:val="none"/>
            <w:lang w:eastAsia="en-US"/>
          </w:rPr>
          <w:t>https://ejn.gov.si/espd</w:t>
        </w:r>
      </w:hyperlink>
      <w:r w:rsidRPr="00CD1903">
        <w:rPr>
          <w:rFonts w:ascii="Arial" w:eastAsia="Calibri" w:hAnsi="Arial" w:cs="Arial"/>
          <w:sz w:val="20"/>
          <w:szCs w:val="20"/>
          <w:lang w:eastAsia="en-US"/>
        </w:rPr>
        <w:t xml:space="preserve"> in v njega neposredno vnese zahtevane podatke. V aplikaciji </w:t>
      </w:r>
      <w:proofErr w:type="spellStart"/>
      <w:r w:rsidRPr="00CD1903">
        <w:rPr>
          <w:rFonts w:ascii="Arial" w:eastAsia="Calibri" w:hAnsi="Arial" w:cs="Arial"/>
          <w:sz w:val="20"/>
          <w:szCs w:val="20"/>
          <w:lang w:eastAsia="en-US"/>
        </w:rPr>
        <w:t>eESPD</w:t>
      </w:r>
      <w:proofErr w:type="spellEnd"/>
      <w:r w:rsidRPr="00CD1903">
        <w:rPr>
          <w:rFonts w:ascii="Arial" w:eastAsia="Calibri" w:hAnsi="Arial" w:cs="Arial"/>
          <w:sz w:val="20"/>
          <w:szCs w:val="20"/>
          <w:lang w:eastAsia="en-US"/>
        </w:rPr>
        <w:t xml:space="preserve"> se v nastavitvah lahko slovenski jezik zamenja v angleški jezik.</w:t>
      </w:r>
    </w:p>
    <w:p w:rsidR="00387974" w:rsidRPr="00CD1903" w:rsidRDefault="00387974" w:rsidP="00387974">
      <w:pPr>
        <w:spacing w:line="260" w:lineRule="exact"/>
        <w:jc w:val="both"/>
        <w:rPr>
          <w:rFonts w:ascii="Arial" w:eastAsia="Calibri" w:hAnsi="Arial" w:cs="Arial"/>
          <w:sz w:val="20"/>
          <w:szCs w:val="20"/>
          <w:lang w:eastAsia="en-US"/>
        </w:rPr>
      </w:pPr>
    </w:p>
    <w:p w:rsidR="00387974" w:rsidRPr="00CD1903" w:rsidRDefault="00387974" w:rsidP="00387974">
      <w:pPr>
        <w:spacing w:line="260" w:lineRule="exact"/>
        <w:jc w:val="both"/>
        <w:rPr>
          <w:rFonts w:ascii="Arial" w:hAnsi="Arial" w:cs="Arial"/>
          <w:bCs/>
          <w:sz w:val="20"/>
          <w:szCs w:val="20"/>
        </w:rPr>
      </w:pPr>
      <w:r w:rsidRPr="00CD1903">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rsidR="00387974" w:rsidRPr="00CD1903" w:rsidRDefault="00387974" w:rsidP="00387974">
      <w:pPr>
        <w:spacing w:line="260" w:lineRule="exact"/>
        <w:jc w:val="both"/>
        <w:rPr>
          <w:rFonts w:ascii="Arial" w:hAnsi="Arial" w:cs="Arial"/>
          <w:bCs/>
          <w:sz w:val="20"/>
          <w:szCs w:val="20"/>
        </w:rPr>
      </w:pPr>
    </w:p>
    <w:p w:rsidR="00387974" w:rsidRPr="00CD1903" w:rsidRDefault="00387974" w:rsidP="00387974">
      <w:pPr>
        <w:spacing w:line="260" w:lineRule="exact"/>
        <w:jc w:val="both"/>
        <w:rPr>
          <w:rFonts w:ascii="Arial" w:hAnsi="Arial" w:cs="Arial"/>
          <w:bCs/>
          <w:sz w:val="20"/>
          <w:szCs w:val="20"/>
        </w:rPr>
      </w:pPr>
      <w:r w:rsidRPr="00CD190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D1903">
        <w:rPr>
          <w:rFonts w:ascii="Arial" w:eastAsia="Calibri" w:hAnsi="Arial" w:cs="Arial"/>
          <w:sz w:val="20"/>
          <w:szCs w:val="20"/>
          <w:lang w:eastAsia="en-US"/>
        </w:rPr>
        <w:t>za elektronsko javno naročanje e-JN</w:t>
      </w:r>
      <w:r w:rsidRPr="00CD1903">
        <w:rPr>
          <w:rFonts w:ascii="Arial" w:hAnsi="Arial" w:cs="Arial"/>
          <w:bCs/>
          <w:sz w:val="20"/>
          <w:szCs w:val="20"/>
        </w:rPr>
        <w:t xml:space="preserve">. </w:t>
      </w:r>
    </w:p>
    <w:p w:rsidR="00387974" w:rsidRPr="00CD1903" w:rsidRDefault="00387974" w:rsidP="00387974">
      <w:pPr>
        <w:spacing w:line="260" w:lineRule="exact"/>
        <w:jc w:val="both"/>
        <w:rPr>
          <w:rFonts w:ascii="Arial" w:eastAsia="Calibri" w:hAnsi="Arial" w:cs="Arial"/>
          <w:sz w:val="20"/>
          <w:szCs w:val="20"/>
          <w:lang w:eastAsia="en-US"/>
        </w:rPr>
      </w:pPr>
    </w:p>
    <w:p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387974" w:rsidRPr="00CD1903" w:rsidRDefault="00387974" w:rsidP="00387974">
      <w:pPr>
        <w:spacing w:line="260" w:lineRule="exact"/>
        <w:jc w:val="both"/>
        <w:rPr>
          <w:rFonts w:ascii="Arial" w:eastAsia="Calibri" w:hAnsi="Arial" w:cs="Arial"/>
          <w:sz w:val="20"/>
          <w:szCs w:val="20"/>
          <w:lang w:eastAsia="en-US"/>
        </w:rPr>
      </w:pPr>
    </w:p>
    <w:p w:rsidR="00387974" w:rsidRPr="00CD1903" w:rsidRDefault="00387974" w:rsidP="00387974">
      <w:pPr>
        <w:spacing w:line="260" w:lineRule="exact"/>
        <w:jc w:val="both"/>
        <w:rPr>
          <w:rFonts w:ascii="Arial" w:eastAsia="Calibri" w:hAnsi="Arial" w:cs="Arial"/>
          <w:sz w:val="20"/>
          <w:szCs w:val="20"/>
          <w:lang w:eastAsia="en-US"/>
        </w:rPr>
      </w:pPr>
      <w:bookmarkStart w:id="38" w:name="_Toc466382905"/>
      <w:bookmarkStart w:id="39" w:name="_Toc466382906"/>
      <w:bookmarkStart w:id="40" w:name="_Hlk511905322"/>
      <w:bookmarkEnd w:id="38"/>
      <w:bookmarkEnd w:id="39"/>
      <w:r w:rsidRPr="00CD190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 xml:space="preserve">. obliki ali nepodpisan ESPD v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 xml:space="preserve">. obliki, </w:t>
      </w:r>
      <w:bookmarkStart w:id="41" w:name="_Hlk531606225"/>
      <w:r w:rsidRPr="00CD190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1"/>
      <w:r w:rsidRPr="00CD1903">
        <w:rPr>
          <w:rFonts w:ascii="Arial" w:eastAsia="Calibri" w:hAnsi="Arial" w:cs="Arial"/>
          <w:sz w:val="20"/>
          <w:szCs w:val="20"/>
          <w:lang w:eastAsia="en-US"/>
        </w:rPr>
        <w:t xml:space="preserve">. </w:t>
      </w:r>
    </w:p>
    <w:p w:rsidR="00387974" w:rsidRPr="00CD1903" w:rsidRDefault="00387974" w:rsidP="00387974">
      <w:pPr>
        <w:spacing w:line="260" w:lineRule="exact"/>
        <w:jc w:val="both"/>
        <w:rPr>
          <w:rFonts w:ascii="Arial" w:eastAsia="Calibri" w:hAnsi="Arial" w:cs="Arial"/>
          <w:sz w:val="20"/>
          <w:szCs w:val="20"/>
          <w:lang w:eastAsia="en-US"/>
        </w:rPr>
      </w:pPr>
    </w:p>
    <w:bookmarkEnd w:id="40"/>
    <w:p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CD1903">
        <w:rPr>
          <w:rFonts w:ascii="Arial" w:eastAsia="Calibri" w:hAnsi="Arial" w:cs="Arial"/>
          <w:sz w:val="20"/>
          <w:szCs w:val="20"/>
          <w:lang w:eastAsia="en-US"/>
        </w:rPr>
        <w:t>pdf</w:t>
      </w:r>
      <w:proofErr w:type="spellEnd"/>
      <w:r w:rsidRPr="00CD1903">
        <w:rPr>
          <w:rFonts w:ascii="Arial" w:eastAsia="Calibri" w:hAnsi="Arial" w:cs="Arial"/>
          <w:sz w:val="20"/>
          <w:szCs w:val="20"/>
          <w:lang w:eastAsia="en-US"/>
        </w:rPr>
        <w:t xml:space="preserve">. obliki, ali v elektronski obliki podpisan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w:t>
      </w:r>
    </w:p>
    <w:p w:rsidR="00044230" w:rsidRPr="0053311F" w:rsidRDefault="00044230" w:rsidP="00044230">
      <w:pPr>
        <w:spacing w:line="276" w:lineRule="auto"/>
        <w:ind w:left="360"/>
        <w:jc w:val="both"/>
        <w:rPr>
          <w:rFonts w:ascii="Arial" w:eastAsia="Calibri" w:hAnsi="Arial" w:cs="Arial"/>
          <w:sz w:val="20"/>
          <w:szCs w:val="20"/>
          <w:lang w:eastAsia="en-US"/>
        </w:rPr>
      </w:pPr>
    </w:p>
    <w:p w:rsidR="00066512" w:rsidRPr="0053311F" w:rsidRDefault="00066512" w:rsidP="00895B16">
      <w:pPr>
        <w:pStyle w:val="Naslov2"/>
        <w:ind w:left="567" w:hanging="567"/>
        <w:jc w:val="both"/>
      </w:pPr>
      <w:bookmarkStart w:id="42" w:name="_Toc181773768"/>
      <w:r w:rsidRPr="0053311F">
        <w:t>Ponudbena dokumentacija</w:t>
      </w:r>
      <w:bookmarkEnd w:id="42"/>
    </w:p>
    <w:p w:rsidR="00A33844" w:rsidRPr="0053311F" w:rsidRDefault="00A33844" w:rsidP="00483E3E">
      <w:pPr>
        <w:spacing w:line="260" w:lineRule="exact"/>
        <w:jc w:val="both"/>
        <w:rPr>
          <w:rFonts w:ascii="Arial" w:hAnsi="Arial" w:cs="Arial"/>
          <w:szCs w:val="20"/>
        </w:rPr>
      </w:pPr>
    </w:p>
    <w:p w:rsidR="00FD4DD6" w:rsidRDefault="00A33844" w:rsidP="00173460">
      <w:pPr>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rsidR="00FA092A" w:rsidRPr="00222B65" w:rsidRDefault="00EF24D4" w:rsidP="00173460">
      <w:pPr>
        <w:pStyle w:val="Naslov3"/>
      </w:pPr>
      <w:bookmarkStart w:id="43" w:name="_Toc181773769"/>
      <w:r w:rsidRPr="000F4B86">
        <w:t xml:space="preserve">Izpolnjene izjave, </w:t>
      </w:r>
      <w:bookmarkStart w:id="44" w:name="_Hlk480409356"/>
      <w:r w:rsidRPr="000F4B86">
        <w:t>obrazce oz. dokumente</w:t>
      </w:r>
      <w:bookmarkEnd w:id="44"/>
      <w:bookmarkEnd w:id="43"/>
    </w:p>
    <w:p w:rsidR="00EF24D4" w:rsidRPr="00121D61" w:rsidRDefault="00EF24D4" w:rsidP="00502B22">
      <w:pPr>
        <w:pStyle w:val="Naslov4"/>
        <w:numPr>
          <w:ilvl w:val="0"/>
          <w:numId w:val="21"/>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rsidR="00387974" w:rsidRDefault="00387974" w:rsidP="007456FC">
      <w:pPr>
        <w:pStyle w:val="Naslov4"/>
        <w:numPr>
          <w:ilvl w:val="0"/>
          <w:numId w:val="21"/>
        </w:numPr>
        <w:spacing w:before="0" w:after="0" w:line="260" w:lineRule="exact"/>
        <w:ind w:left="709"/>
        <w:rPr>
          <w:rFonts w:ascii="Arial" w:hAnsi="Arial" w:cs="Arial"/>
          <w:b w:val="0"/>
          <w:sz w:val="20"/>
          <w:szCs w:val="20"/>
        </w:rPr>
      </w:pP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r w:rsidRPr="00C04B76">
        <w:rPr>
          <w:rFonts w:ascii="Arial" w:hAnsi="Arial" w:cs="Arial"/>
          <w:b w:val="0"/>
          <w:sz w:val="20"/>
          <w:szCs w:val="20"/>
        </w:rPr>
        <w:t xml:space="preserve"> </w:t>
      </w:r>
    </w:p>
    <w:p w:rsidR="0064215F" w:rsidRPr="00121D61" w:rsidRDefault="007456FC" w:rsidP="00502B22">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2 - </w:t>
      </w:r>
      <w:bookmarkStart w:id="45" w:name="_GoBack"/>
      <w:bookmarkEnd w:id="45"/>
      <w:r w:rsidR="0064215F" w:rsidRPr="00121D61">
        <w:rPr>
          <w:rFonts w:ascii="Arial" w:hAnsi="Arial" w:cs="Arial"/>
          <w:b w:val="0"/>
          <w:sz w:val="20"/>
          <w:szCs w:val="20"/>
        </w:rPr>
        <w:t>Izjava v zvezi z omejitvami poslovanja</w:t>
      </w:r>
    </w:p>
    <w:p w:rsidR="00EF24D4" w:rsidRPr="006A3D2E" w:rsidRDefault="00C13DBA" w:rsidP="00502B22">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EF24D4" w:rsidRPr="00FA092A">
        <w:rPr>
          <w:rFonts w:ascii="Arial" w:hAnsi="Arial" w:cs="Arial"/>
          <w:b w:val="0"/>
          <w:sz w:val="20"/>
          <w:szCs w:val="20"/>
        </w:rPr>
        <w:t xml:space="preserve"> – Ponudbeni predračun</w:t>
      </w:r>
      <w:r w:rsidR="00F44DB9">
        <w:rPr>
          <w:rFonts w:ascii="Arial" w:hAnsi="Arial" w:cs="Arial"/>
          <w:b w:val="0"/>
          <w:sz w:val="20"/>
          <w:szCs w:val="20"/>
        </w:rPr>
        <w:t>i</w:t>
      </w:r>
      <w:r w:rsidR="008F631F" w:rsidRPr="00FA092A">
        <w:rPr>
          <w:rFonts w:ascii="Arial" w:hAnsi="Arial" w:cs="Arial"/>
          <w:b w:val="0"/>
          <w:sz w:val="20"/>
          <w:szCs w:val="20"/>
        </w:rPr>
        <w:t xml:space="preserve"> (</w:t>
      </w:r>
      <w:r w:rsidR="00C552F0">
        <w:rPr>
          <w:rFonts w:ascii="Arial" w:hAnsi="Arial" w:cs="Arial"/>
          <w:b w:val="0"/>
          <w:sz w:val="20"/>
          <w:szCs w:val="20"/>
        </w:rPr>
        <w:t xml:space="preserve">Priloge št. 3.1–1 do </w:t>
      </w:r>
      <w:r w:rsidR="007D6B0B">
        <w:rPr>
          <w:rFonts w:ascii="Arial" w:hAnsi="Arial" w:cs="Arial"/>
          <w:b w:val="0"/>
          <w:sz w:val="20"/>
          <w:szCs w:val="20"/>
        </w:rPr>
        <w:softHyphen/>
      </w:r>
      <w:r w:rsidR="00C552F0">
        <w:rPr>
          <w:rFonts w:ascii="Arial" w:hAnsi="Arial" w:cs="Arial"/>
          <w:b w:val="0"/>
          <w:sz w:val="20"/>
          <w:szCs w:val="20"/>
        </w:rPr>
        <w:t>3.1–</w:t>
      </w:r>
      <w:r w:rsidR="007E22F3">
        <w:rPr>
          <w:rFonts w:ascii="Arial" w:hAnsi="Arial" w:cs="Arial"/>
          <w:b w:val="0"/>
          <w:sz w:val="20"/>
          <w:szCs w:val="20"/>
        </w:rPr>
        <w:t>3</w:t>
      </w:r>
      <w:r w:rsidR="00121D61">
        <w:rPr>
          <w:rFonts w:ascii="Arial" w:hAnsi="Arial" w:cs="Arial"/>
          <w:b w:val="0"/>
          <w:sz w:val="20"/>
          <w:szCs w:val="20"/>
        </w:rPr>
        <w:t xml:space="preserve"> </w:t>
      </w:r>
      <w:r w:rsidR="00CD597E" w:rsidRPr="00CD597E">
        <w:rPr>
          <w:rFonts w:ascii="Arial" w:hAnsi="Arial" w:cs="Arial"/>
          <w:b w:val="0"/>
          <w:i/>
          <w:sz w:val="20"/>
          <w:szCs w:val="20"/>
        </w:rPr>
        <w:t>/</w:t>
      </w:r>
      <w:r w:rsidR="00044230">
        <w:rPr>
          <w:rFonts w:ascii="Arial" w:hAnsi="Arial" w:cs="Arial"/>
          <w:b w:val="0"/>
          <w:i/>
          <w:sz w:val="20"/>
          <w:szCs w:val="20"/>
        </w:rPr>
        <w:t xml:space="preserve">upoštevati </w:t>
      </w:r>
      <w:r w:rsidR="00CD597E" w:rsidRPr="00CD597E">
        <w:rPr>
          <w:rFonts w:ascii="Arial" w:hAnsi="Arial" w:cs="Arial"/>
          <w:b w:val="0"/>
          <w:i/>
          <w:sz w:val="20"/>
          <w:szCs w:val="20"/>
        </w:rPr>
        <w:t>glede na to, na kateri</w:t>
      </w:r>
      <w:r w:rsidR="006A3D2E">
        <w:rPr>
          <w:rFonts w:ascii="Arial" w:hAnsi="Arial" w:cs="Arial"/>
          <w:b w:val="0"/>
          <w:i/>
          <w:sz w:val="20"/>
          <w:szCs w:val="20"/>
        </w:rPr>
        <w:t xml:space="preserve"> </w:t>
      </w:r>
      <w:r w:rsidR="00CD597E" w:rsidRPr="006A3D2E">
        <w:rPr>
          <w:rFonts w:ascii="Arial" w:hAnsi="Arial" w:cs="Arial"/>
          <w:b w:val="0"/>
          <w:i/>
          <w:sz w:val="20"/>
          <w:szCs w:val="20"/>
        </w:rPr>
        <w:t>sklop se ponudnik prijavlja/</w:t>
      </w:r>
      <w:r w:rsidR="008F631F" w:rsidRPr="006A3D2E">
        <w:rPr>
          <w:rFonts w:ascii="Arial" w:hAnsi="Arial" w:cs="Arial"/>
          <w:b w:val="0"/>
          <w:sz w:val="20"/>
          <w:szCs w:val="20"/>
        </w:rPr>
        <w:t>)</w:t>
      </w:r>
    </w:p>
    <w:p w:rsidR="00CD597E" w:rsidRPr="00C24D2D" w:rsidRDefault="00C552F0" w:rsidP="00502B22">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rsidR="00CD597E" w:rsidRPr="00D1343A" w:rsidRDefault="00CD597E" w:rsidP="00502B22">
      <w:pPr>
        <w:pStyle w:val="Naslov4"/>
        <w:numPr>
          <w:ilvl w:val="0"/>
          <w:numId w:val="21"/>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r w:rsidR="00657D06">
        <w:rPr>
          <w:rFonts w:ascii="Arial" w:hAnsi="Arial" w:cs="Arial"/>
          <w:b w:val="0"/>
          <w:sz w:val="20"/>
          <w:szCs w:val="20"/>
        </w:rPr>
        <w:t xml:space="preserve"> /</w:t>
      </w:r>
      <w:r w:rsidR="00657D06">
        <w:rPr>
          <w:rFonts w:ascii="Arial" w:hAnsi="Arial" w:cs="Arial"/>
          <w:b w:val="0"/>
          <w:i/>
          <w:sz w:val="20"/>
          <w:szCs w:val="20"/>
        </w:rPr>
        <w:t xml:space="preserve">velja za sklopa 1 in </w:t>
      </w:r>
      <w:r w:rsidR="00AB1A9C">
        <w:rPr>
          <w:rFonts w:ascii="Arial" w:hAnsi="Arial" w:cs="Arial"/>
          <w:b w:val="0"/>
          <w:i/>
          <w:sz w:val="20"/>
          <w:szCs w:val="20"/>
        </w:rPr>
        <w:t>2</w:t>
      </w:r>
      <w:r w:rsidR="00657D06">
        <w:rPr>
          <w:rFonts w:ascii="Arial" w:hAnsi="Arial" w:cs="Arial"/>
          <w:b w:val="0"/>
          <w:i/>
          <w:sz w:val="20"/>
          <w:szCs w:val="20"/>
        </w:rPr>
        <w:t>/</w:t>
      </w:r>
    </w:p>
    <w:p w:rsidR="00CD597E" w:rsidRPr="00D1343A" w:rsidRDefault="00CD597E" w:rsidP="00502B22">
      <w:pPr>
        <w:pStyle w:val="Naslov4"/>
        <w:numPr>
          <w:ilvl w:val="0"/>
          <w:numId w:val="21"/>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sz w:val="20"/>
          <w:szCs w:val="20"/>
        </w:rPr>
        <w:t xml:space="preserve"> /</w:t>
      </w:r>
      <w:r w:rsidR="00657D06" w:rsidRPr="00C24D2D">
        <w:rPr>
          <w:rFonts w:ascii="Arial" w:hAnsi="Arial" w:cs="Arial"/>
          <w:b w:val="0"/>
          <w:i/>
          <w:sz w:val="20"/>
          <w:szCs w:val="20"/>
        </w:rPr>
        <w:t xml:space="preserve">velja za sklopa 1 in </w:t>
      </w:r>
      <w:r w:rsidR="00AB1A9C">
        <w:rPr>
          <w:rFonts w:ascii="Arial" w:hAnsi="Arial" w:cs="Arial"/>
          <w:b w:val="0"/>
          <w:i/>
          <w:sz w:val="20"/>
          <w:szCs w:val="20"/>
        </w:rPr>
        <w:t>2</w:t>
      </w:r>
      <w:r w:rsidR="00657D06" w:rsidRPr="00C24D2D">
        <w:rPr>
          <w:rFonts w:ascii="Arial" w:hAnsi="Arial" w:cs="Arial"/>
          <w:b w:val="0"/>
          <w:i/>
          <w:sz w:val="20"/>
          <w:szCs w:val="20"/>
        </w:rPr>
        <w:t>/</w:t>
      </w:r>
      <w:r w:rsidR="002542F0"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rsidR="00FD4DD6" w:rsidRPr="00D1343A" w:rsidRDefault="00CD597E" w:rsidP="00502B22">
      <w:pPr>
        <w:pStyle w:val="Naslov4"/>
        <w:numPr>
          <w:ilvl w:val="0"/>
          <w:numId w:val="21"/>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rsidR="0097207A" w:rsidRDefault="00CA5E09" w:rsidP="00502B22">
      <w:pPr>
        <w:pStyle w:val="Naslov4"/>
        <w:numPr>
          <w:ilvl w:val="0"/>
          <w:numId w:val="21"/>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8</w:t>
      </w:r>
      <w:r w:rsidRPr="00C24D2D">
        <w:rPr>
          <w:rFonts w:ascii="Arial" w:hAnsi="Arial" w:cs="Arial"/>
          <w:b w:val="0"/>
          <w:sz w:val="20"/>
          <w:szCs w:val="20"/>
        </w:rPr>
        <w:t xml:space="preserve"> – 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rsidR="00054A56" w:rsidRDefault="00054A56" w:rsidP="00502B22">
      <w:pPr>
        <w:pStyle w:val="Naslov4"/>
        <w:numPr>
          <w:ilvl w:val="0"/>
          <w:numId w:val="21"/>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rsidR="00173460" w:rsidRDefault="00173460" w:rsidP="00173460"/>
    <w:p w:rsidR="00173460" w:rsidRPr="00173460" w:rsidRDefault="00173460" w:rsidP="000953F4">
      <w:pPr>
        <w:pStyle w:val="Naslov3"/>
        <w:spacing w:before="0"/>
      </w:pPr>
      <w:bookmarkStart w:id="46" w:name="_Toc181773770"/>
      <w:r>
        <w:t>Druga dokazila</w:t>
      </w:r>
      <w:bookmarkEnd w:id="46"/>
    </w:p>
    <w:p w:rsidR="009E3927" w:rsidRPr="00F12029" w:rsidRDefault="00F12029" w:rsidP="00502B22">
      <w:pPr>
        <w:pStyle w:val="Naslov4"/>
        <w:numPr>
          <w:ilvl w:val="0"/>
          <w:numId w:val="22"/>
        </w:numPr>
        <w:spacing w:before="0" w:after="0" w:line="276" w:lineRule="auto"/>
        <w:ind w:left="709" w:hanging="283"/>
        <w:jc w:val="both"/>
        <w:rPr>
          <w:rFonts w:ascii="Arial" w:hAnsi="Arial" w:cs="Arial"/>
          <w:b w:val="0"/>
          <w:sz w:val="20"/>
          <w:szCs w:val="20"/>
        </w:rPr>
      </w:pPr>
      <w:r w:rsidRPr="00F12029">
        <w:rPr>
          <w:rFonts w:ascii="Arial" w:hAnsi="Arial" w:cs="Arial"/>
          <w:b w:val="0"/>
          <w:sz w:val="20"/>
          <w:szCs w:val="20"/>
        </w:rPr>
        <w:t>Dokazilo, da so delavci v rednem delovnem razmerju pri ponudniku ali morebitnem podizvajalcu (npr. pogodba o zaposlitvi ali drug dokument, ki dokazuje izpolnjevanje pogoja</w:t>
      </w:r>
      <w:r>
        <w:rPr>
          <w:rFonts w:ascii="Arial" w:hAnsi="Arial" w:cs="Arial"/>
          <w:b w:val="0"/>
          <w:sz w:val="20"/>
          <w:szCs w:val="20"/>
        </w:rPr>
        <w:t xml:space="preserve"> iz točke 8.2.2</w:t>
      </w:r>
      <w:r w:rsidRPr="00F12029">
        <w:rPr>
          <w:rFonts w:ascii="Arial" w:hAnsi="Arial" w:cs="Arial"/>
          <w:b w:val="0"/>
          <w:sz w:val="20"/>
          <w:szCs w:val="20"/>
        </w:rPr>
        <w:t>).</w:t>
      </w:r>
    </w:p>
    <w:p w:rsidR="00F47749" w:rsidRPr="00CA40CB" w:rsidRDefault="00F47749" w:rsidP="00502B22">
      <w:pPr>
        <w:pStyle w:val="Naslov4"/>
        <w:numPr>
          <w:ilvl w:val="0"/>
          <w:numId w:val="22"/>
        </w:numPr>
        <w:spacing w:before="0" w:after="0" w:line="276" w:lineRule="auto"/>
        <w:ind w:left="709" w:hanging="283"/>
        <w:jc w:val="both"/>
        <w:rPr>
          <w:rFonts w:ascii="Arial" w:hAnsi="Arial" w:cs="Arial"/>
          <w:b w:val="0"/>
          <w:dstrike/>
          <w:sz w:val="20"/>
          <w:szCs w:val="20"/>
        </w:rPr>
      </w:pPr>
      <w:r w:rsidRPr="00CA40CB">
        <w:rPr>
          <w:rFonts w:ascii="Arial" w:hAnsi="Arial" w:cs="Arial"/>
          <w:b w:val="0"/>
          <w:sz w:val="20"/>
          <w:szCs w:val="20"/>
        </w:rPr>
        <w:t>Tehnična dokumentacija</w:t>
      </w:r>
      <w:r w:rsidR="00985AFA">
        <w:rPr>
          <w:rFonts w:ascii="Arial" w:hAnsi="Arial" w:cs="Arial"/>
          <w:b w:val="0"/>
          <w:sz w:val="20"/>
          <w:szCs w:val="20"/>
        </w:rPr>
        <w:t xml:space="preserve"> za čistila in izdelke </w:t>
      </w:r>
      <w:r w:rsidR="00985AFA" w:rsidRPr="00985AFA">
        <w:rPr>
          <w:rFonts w:ascii="Arial" w:hAnsi="Arial" w:cs="Arial"/>
          <w:b w:val="0"/>
          <w:sz w:val="20"/>
          <w:szCs w:val="20"/>
        </w:rPr>
        <w:t>za higiensko papirnate proizvode</w:t>
      </w:r>
      <w:r w:rsidRPr="00CA40CB">
        <w:rPr>
          <w:rFonts w:ascii="Arial" w:hAnsi="Arial" w:cs="Arial"/>
          <w:b w:val="0"/>
          <w:sz w:val="20"/>
          <w:szCs w:val="20"/>
        </w:rPr>
        <w:t>, ki</w:t>
      </w:r>
      <w:r w:rsidR="00985AFA">
        <w:rPr>
          <w:rFonts w:ascii="Arial" w:hAnsi="Arial" w:cs="Arial"/>
          <w:b w:val="0"/>
          <w:sz w:val="20"/>
          <w:szCs w:val="20"/>
        </w:rPr>
        <w:t xml:space="preserve"> jih ponudnik navede v Prilogi št. 8 in ki</w:t>
      </w:r>
      <w:r w:rsidRPr="00CA40CB">
        <w:rPr>
          <w:rFonts w:ascii="Arial" w:hAnsi="Arial" w:cs="Arial"/>
          <w:b w:val="0"/>
          <w:sz w:val="20"/>
          <w:szCs w:val="20"/>
        </w:rPr>
        <w:t xml:space="preserve">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ˮOpis</w:t>
      </w:r>
      <w:proofErr w:type="spellEnd"/>
      <w:r w:rsidR="000B3466" w:rsidRPr="00CA40CB">
        <w:rPr>
          <w:rFonts w:ascii="Arial" w:hAnsi="Arial" w:cs="Arial"/>
          <w:b w:val="0"/>
          <w:sz w:val="20"/>
          <w:szCs w:val="20"/>
        </w:rPr>
        <w:t xml:space="preserve"> predmeta javnega naročila in zahteve</w:t>
      </w:r>
      <w:r w:rsidR="00054A56" w:rsidRPr="00CA40CB">
        <w:rPr>
          <w:rFonts w:ascii="Arial" w:hAnsi="Arial" w:cs="Arial"/>
          <w:b w:val="0"/>
          <w:sz w:val="20"/>
          <w:szCs w:val="20"/>
        </w:rPr>
        <w:t xml:space="preserve"> </w:t>
      </w:r>
      <w:proofErr w:type="spellStart"/>
      <w:r w:rsidR="00054A56"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0B3466" w:rsidRPr="00CA40CB">
        <w:rPr>
          <w:rFonts w:ascii="Arial" w:hAnsi="Arial" w:cs="Arial"/>
          <w:b w:val="0"/>
          <w:sz w:val="20"/>
          <w:szCs w:val="20"/>
        </w:rPr>
        <w:t xml:space="preserve"> </w:t>
      </w:r>
    </w:p>
    <w:p w:rsidR="00F47749" w:rsidRDefault="00F47749" w:rsidP="00502B22">
      <w:pPr>
        <w:pStyle w:val="Naslov4"/>
        <w:numPr>
          <w:ilvl w:val="0"/>
          <w:numId w:val="22"/>
        </w:numPr>
        <w:spacing w:before="0" w:after="0" w:line="276" w:lineRule="auto"/>
        <w:ind w:left="709" w:hanging="283"/>
        <w:jc w:val="both"/>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 xml:space="preserve">emeljnih </w:t>
      </w:r>
      <w:proofErr w:type="spellStart"/>
      <w:r w:rsidR="006646EF" w:rsidRPr="00CA40CB">
        <w:rPr>
          <w:rFonts w:ascii="Arial" w:hAnsi="Arial" w:cs="Arial"/>
          <w:b w:val="0"/>
          <w:sz w:val="20"/>
          <w:szCs w:val="20"/>
        </w:rPr>
        <w:t>okoljskih</w:t>
      </w:r>
      <w:proofErr w:type="spellEnd"/>
      <w:r w:rsidR="006646EF" w:rsidRPr="00CA40CB">
        <w:rPr>
          <w:rFonts w:ascii="Arial" w:hAnsi="Arial" w:cs="Arial"/>
          <w:b w:val="0"/>
          <w:sz w:val="20"/>
          <w:szCs w:val="20"/>
        </w:rPr>
        <w:t xml:space="preserve">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w:t>
      </w:r>
      <w:r w:rsidR="006646EF" w:rsidRPr="00CA40CB">
        <w:rPr>
          <w:rFonts w:ascii="Arial" w:hAnsi="Arial" w:cs="Arial"/>
          <w:b w:val="0"/>
          <w:sz w:val="20"/>
          <w:szCs w:val="20"/>
        </w:rPr>
        <w:t>Opis</w:t>
      </w:r>
      <w:proofErr w:type="spellEnd"/>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w:t>
      </w:r>
      <w:proofErr w:type="spellStart"/>
      <w:r w:rsidR="00DD40EA"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6646EF" w:rsidRPr="00CA40CB">
        <w:rPr>
          <w:rFonts w:ascii="Arial" w:hAnsi="Arial" w:cs="Arial"/>
          <w:b w:val="0"/>
          <w:sz w:val="20"/>
          <w:szCs w:val="20"/>
        </w:rPr>
        <w:t xml:space="preserve"> </w:t>
      </w:r>
    </w:p>
    <w:p w:rsidR="000953F4" w:rsidRPr="000953F4" w:rsidRDefault="000953F4" w:rsidP="000953F4"/>
    <w:p w:rsidR="008223B1" w:rsidRDefault="001726DE" w:rsidP="00370AFC">
      <w:pPr>
        <w:pStyle w:val="Naslov3"/>
        <w:spacing w:before="0" w:after="0" w:line="260" w:lineRule="exact"/>
        <w:ind w:left="709" w:hanging="709"/>
        <w:rPr>
          <w:rFonts w:cs="Arial"/>
          <w:szCs w:val="20"/>
        </w:rPr>
      </w:pPr>
      <w:bookmarkStart w:id="47" w:name="_Toc181773771"/>
      <w:r w:rsidRPr="00E73A3E">
        <w:rPr>
          <w:rFonts w:cs="Arial"/>
          <w:szCs w:val="20"/>
        </w:rPr>
        <w:t>Dokazila za podizvajalc</w:t>
      </w:r>
      <w:r w:rsidR="004906DD" w:rsidRPr="00E73A3E">
        <w:rPr>
          <w:rFonts w:cs="Arial"/>
          <w:szCs w:val="20"/>
        </w:rPr>
        <w:t>a</w:t>
      </w:r>
      <w:bookmarkEnd w:id="47"/>
      <w:r w:rsidR="00582955" w:rsidRPr="00E73A3E">
        <w:rPr>
          <w:rFonts w:cs="Arial"/>
          <w:szCs w:val="20"/>
        </w:rPr>
        <w:t xml:space="preserve"> </w:t>
      </w:r>
    </w:p>
    <w:p w:rsidR="005C25A2" w:rsidRPr="008223B1" w:rsidRDefault="005C25A2" w:rsidP="005C25A2">
      <w:pPr>
        <w:spacing w:line="276" w:lineRule="auto"/>
        <w:ind w:left="709"/>
        <w:jc w:val="both"/>
        <w:rPr>
          <w:rFonts w:ascii="Arial" w:hAnsi="Arial" w:cs="Arial"/>
          <w:sz w:val="20"/>
          <w:szCs w:val="20"/>
        </w:rPr>
      </w:pPr>
      <w:r>
        <w:rPr>
          <w:rFonts w:ascii="Arial" w:hAnsi="Arial" w:cs="Arial"/>
          <w:sz w:val="20"/>
          <w:szCs w:val="20"/>
        </w:rPr>
        <w:t>V</w:t>
      </w:r>
      <w:r w:rsidRPr="008223B1">
        <w:rPr>
          <w:rFonts w:ascii="Arial" w:hAnsi="Arial" w:cs="Arial"/>
          <w:sz w:val="20"/>
          <w:szCs w:val="20"/>
        </w:rPr>
        <w:t xml:space="preserve"> kolikor ponudnik v ponudbi prijavlja podizvajalca(-e), mora </w:t>
      </w:r>
      <w:r w:rsidRPr="007B16B6">
        <w:rPr>
          <w:rFonts w:ascii="Arial" w:hAnsi="Arial" w:cs="Arial"/>
          <w:sz w:val="20"/>
          <w:szCs w:val="20"/>
        </w:rPr>
        <w:t xml:space="preserve">v obrazcu iz Priloge št. 1 navesti udeležbo podizvajalca in </w:t>
      </w:r>
      <w:r w:rsidRPr="008223B1">
        <w:rPr>
          <w:rFonts w:ascii="Arial" w:hAnsi="Arial" w:cs="Arial"/>
          <w:sz w:val="20"/>
          <w:szCs w:val="20"/>
        </w:rPr>
        <w:t>v ponudbi predložiti naslednje</w:t>
      </w:r>
      <w:r>
        <w:rPr>
          <w:rFonts w:ascii="Arial" w:hAnsi="Arial" w:cs="Arial"/>
          <w:sz w:val="20"/>
          <w:szCs w:val="20"/>
        </w:rPr>
        <w:t xml:space="preserve"> obrazce oziroma</w:t>
      </w:r>
      <w:r w:rsidRPr="008223B1">
        <w:rPr>
          <w:rFonts w:ascii="Arial" w:hAnsi="Arial" w:cs="Arial"/>
          <w:sz w:val="20"/>
          <w:szCs w:val="20"/>
        </w:rPr>
        <w:t xml:space="preserve"> priloge:</w:t>
      </w:r>
    </w:p>
    <w:p w:rsidR="005C25A2"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 xml:space="preserve">Enotni evropski dokument v zvezi z oddajo javnega naročila (ESPD), za vsakega podizvajalca posebej, pri čemer se v III. delu obrazca izpolnijo točke, ki se vežejo na zahteve iz te </w:t>
      </w:r>
      <w:r>
        <w:rPr>
          <w:rFonts w:ascii="Arial" w:hAnsi="Arial" w:cs="Arial"/>
          <w:b w:val="0"/>
          <w:sz w:val="20"/>
          <w:szCs w:val="20"/>
        </w:rPr>
        <w:t xml:space="preserve">razpisne </w:t>
      </w:r>
      <w:r w:rsidRPr="00054A56">
        <w:rPr>
          <w:rFonts w:ascii="Arial" w:hAnsi="Arial" w:cs="Arial"/>
          <w:b w:val="0"/>
          <w:sz w:val="20"/>
          <w:szCs w:val="20"/>
        </w:rPr>
        <w:t>dokumentacije, ki jih mora izpolnjevati podizvajalec, in sicer Del III: Razlogi za izključitev, točke A, B</w:t>
      </w:r>
      <w:r>
        <w:rPr>
          <w:rFonts w:ascii="Arial" w:hAnsi="Arial" w:cs="Arial"/>
          <w:b w:val="0"/>
          <w:sz w:val="20"/>
          <w:szCs w:val="20"/>
        </w:rPr>
        <w:t>, C</w:t>
      </w:r>
      <w:r w:rsidRPr="00054A56">
        <w:rPr>
          <w:rFonts w:ascii="Arial" w:hAnsi="Arial" w:cs="Arial"/>
          <w:b w:val="0"/>
          <w:sz w:val="20"/>
          <w:szCs w:val="20"/>
        </w:rPr>
        <w:t xml:space="preserve"> in D.</w:t>
      </w:r>
      <w:r>
        <w:rPr>
          <w:rFonts w:ascii="Arial" w:hAnsi="Arial" w:cs="Arial"/>
          <w:b w:val="0"/>
          <w:sz w:val="20"/>
          <w:szCs w:val="20"/>
        </w:rPr>
        <w:t xml:space="preserve"> </w:t>
      </w:r>
      <w:r w:rsidRPr="00E51C66">
        <w:rPr>
          <w:rFonts w:ascii="Arial" w:hAnsi="Arial" w:cs="Arial"/>
          <w:b w:val="0"/>
          <w:i/>
          <w:sz w:val="20"/>
          <w:szCs w:val="20"/>
        </w:rPr>
        <w:t>/Navodila za pripravo obrazca so podana v točki 10.1.2/</w:t>
      </w:r>
    </w:p>
    <w:p w:rsidR="005C25A2"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1A – Podatki o ponudniku </w:t>
      </w:r>
      <w:r w:rsidRPr="00ED7BA8">
        <w:rPr>
          <w:rFonts w:ascii="Arial" w:hAnsi="Arial" w:cs="Arial"/>
          <w:b w:val="0"/>
          <w:i/>
          <w:sz w:val="20"/>
          <w:szCs w:val="20"/>
        </w:rPr>
        <w:t>/potrebno izpolniti za vsakega podizvajalca posebej/</w:t>
      </w:r>
    </w:p>
    <w:p w:rsidR="005C25A2" w:rsidRPr="000953F4"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/V primeru, da podizvajalec zahteva neposredno plačilo s strani naročnika ali v primeru, da bo podizvajalec izvedel glavni del predmeta naročila./</w:t>
      </w:r>
    </w:p>
    <w:p w:rsidR="005C25A2" w:rsidRPr="000953F4"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 xml:space="preserve">Priloga </w:t>
      </w:r>
      <w:r w:rsidRPr="000E7FEA">
        <w:rPr>
          <w:rFonts w:ascii="Arial" w:hAnsi="Arial" w:cs="Arial"/>
          <w:b w:val="0"/>
          <w:sz w:val="20"/>
          <w:szCs w:val="20"/>
        </w:rPr>
        <w:t>št</w:t>
      </w:r>
      <w:r w:rsidRPr="000827DF">
        <w:rPr>
          <w:rFonts w:ascii="Arial" w:hAnsi="Arial" w:cs="Arial"/>
          <w:b w:val="0"/>
          <w:sz w:val="20"/>
          <w:szCs w:val="20"/>
        </w:rPr>
        <w:t>. 9</w:t>
      </w:r>
      <w:r w:rsidRPr="000E7FEA">
        <w:rPr>
          <w:rFonts w:ascii="Arial" w:hAnsi="Arial" w:cs="Arial"/>
          <w:b w:val="0"/>
          <w:sz w:val="20"/>
          <w:szCs w:val="20"/>
        </w:rPr>
        <w:t xml:space="preserve"> – Izjava</w:t>
      </w:r>
      <w:r w:rsidRPr="00DE3640">
        <w:rPr>
          <w:rFonts w:ascii="Arial" w:hAnsi="Arial" w:cs="Arial"/>
          <w:b w:val="0"/>
          <w:sz w:val="20"/>
          <w:szCs w:val="20"/>
        </w:rPr>
        <w:t xml:space="preserve"> podizvajalca v zvezi z neposrednim plačilom</w:t>
      </w:r>
      <w:r>
        <w:rPr>
          <w:rFonts w:ascii="Arial" w:hAnsi="Arial" w:cs="Arial"/>
          <w:b w:val="0"/>
          <w:sz w:val="20"/>
          <w:szCs w:val="20"/>
        </w:rPr>
        <w:t>.</w:t>
      </w:r>
    </w:p>
    <w:p w:rsidR="00F47749" w:rsidRPr="00453625" w:rsidRDefault="00F47749" w:rsidP="00A631BA">
      <w:pPr>
        <w:spacing w:line="260" w:lineRule="exact"/>
        <w:ind w:left="720"/>
        <w:jc w:val="both"/>
        <w:rPr>
          <w:rFonts w:ascii="Arial" w:hAnsi="Arial" w:cs="Arial"/>
          <w:sz w:val="20"/>
          <w:szCs w:val="20"/>
        </w:rPr>
      </w:pPr>
    </w:p>
    <w:p w:rsidR="000953F4" w:rsidRDefault="000953F4" w:rsidP="00771B0A">
      <w:pPr>
        <w:pStyle w:val="Naslov3"/>
        <w:spacing w:before="0" w:after="0" w:line="260" w:lineRule="exact"/>
        <w:ind w:left="709" w:hanging="709"/>
        <w:jc w:val="both"/>
        <w:rPr>
          <w:rFonts w:cs="Arial"/>
          <w:szCs w:val="20"/>
        </w:rPr>
      </w:pPr>
      <w:bookmarkStart w:id="48" w:name="_Toc181773772"/>
      <w:r>
        <w:rPr>
          <w:rFonts w:cs="Arial"/>
          <w:szCs w:val="20"/>
        </w:rPr>
        <w:t>Dokazila za drugi subjekt</w:t>
      </w:r>
      <w:bookmarkEnd w:id="48"/>
    </w:p>
    <w:p w:rsidR="005C25A2" w:rsidRPr="000953F4" w:rsidRDefault="005C25A2" w:rsidP="005C25A2">
      <w:pPr>
        <w:spacing w:line="276" w:lineRule="auto"/>
        <w:ind w:left="709"/>
        <w:rPr>
          <w:rFonts w:ascii="Arial" w:hAnsi="Arial" w:cs="Arial"/>
          <w:sz w:val="20"/>
          <w:szCs w:val="20"/>
        </w:rPr>
      </w:pPr>
      <w:r w:rsidRPr="000953F4">
        <w:rPr>
          <w:rFonts w:ascii="Arial" w:hAnsi="Arial" w:cs="Arial"/>
          <w:sz w:val="20"/>
          <w:szCs w:val="20"/>
        </w:rPr>
        <w:t>V kolikor se ponudnik v ponudbi zgolj sklicuje na zmogljivosti (kapacitete) drugega subjekta pri izpolnjevanju pogojev, mora v ponudbi predl</w:t>
      </w:r>
      <w:r>
        <w:rPr>
          <w:rFonts w:ascii="Arial" w:hAnsi="Arial" w:cs="Arial"/>
          <w:sz w:val="20"/>
          <w:szCs w:val="20"/>
        </w:rPr>
        <w:t>ožiti naslednje obrazce oziroma</w:t>
      </w:r>
      <w:r w:rsidRPr="000953F4">
        <w:rPr>
          <w:rFonts w:ascii="Arial" w:hAnsi="Arial" w:cs="Arial"/>
          <w:sz w:val="20"/>
          <w:szCs w:val="20"/>
        </w:rPr>
        <w:t xml:space="preserve"> priloge:</w:t>
      </w:r>
    </w:p>
    <w:p w:rsidR="005C25A2" w:rsidRPr="00776519" w:rsidRDefault="005C25A2" w:rsidP="005C25A2">
      <w:pPr>
        <w:pStyle w:val="Naslov4"/>
        <w:numPr>
          <w:ilvl w:val="0"/>
          <w:numId w:val="24"/>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lastRenderedPageBreak/>
        <w:t>Enotni evropski dokument v zvezi z oddajo javnega naročila (ESPD), za vsak subjekt, s katerim izpolnjuje pogoj, posebej, pri čemer se v III. delu obrazca izpolnijo točke, ki se vežejo na zahteve iz te</w:t>
      </w:r>
      <w:r>
        <w:rPr>
          <w:rFonts w:ascii="Arial" w:hAnsi="Arial" w:cs="Arial"/>
          <w:b w:val="0"/>
          <w:sz w:val="20"/>
          <w:szCs w:val="20"/>
        </w:rPr>
        <w:t xml:space="preserve"> razpisne</w:t>
      </w:r>
      <w:r w:rsidRPr="00776519">
        <w:rPr>
          <w:rFonts w:ascii="Arial" w:hAnsi="Arial" w:cs="Arial"/>
          <w:b w:val="0"/>
          <w:sz w:val="20"/>
          <w:szCs w:val="20"/>
        </w:rPr>
        <w:t xml:space="preserve"> dokumentacije, ki jih mora izpolnjevati drug subjekt, in sicer Del III: Razlogi za izključitev, točke A, B</w:t>
      </w:r>
      <w:r>
        <w:rPr>
          <w:rFonts w:ascii="Arial" w:hAnsi="Arial" w:cs="Arial"/>
          <w:b w:val="0"/>
          <w:sz w:val="20"/>
          <w:szCs w:val="20"/>
        </w:rPr>
        <w:t>, C</w:t>
      </w:r>
      <w:r w:rsidRPr="00776519">
        <w:rPr>
          <w:rFonts w:ascii="Arial" w:hAnsi="Arial" w:cs="Arial"/>
          <w:b w:val="0"/>
          <w:sz w:val="20"/>
          <w:szCs w:val="20"/>
        </w:rPr>
        <w:t xml:space="preserve"> in D.</w:t>
      </w:r>
      <w:r w:rsidRPr="00776519">
        <w:rPr>
          <w:rFonts w:ascii="Arial" w:hAnsi="Arial" w:cs="Arial"/>
          <w:b w:val="0"/>
          <w:i/>
          <w:sz w:val="20"/>
          <w:szCs w:val="20"/>
        </w:rPr>
        <w:t xml:space="preserve"> / Navodila za pripravo obrazca so podana v točki </w:t>
      </w:r>
      <w:r>
        <w:rPr>
          <w:rFonts w:ascii="Arial" w:hAnsi="Arial" w:cs="Arial"/>
          <w:b w:val="0"/>
          <w:i/>
          <w:sz w:val="20"/>
          <w:szCs w:val="20"/>
        </w:rPr>
        <w:t>10</w:t>
      </w:r>
      <w:r w:rsidRPr="00776519">
        <w:rPr>
          <w:rFonts w:ascii="Arial" w:hAnsi="Arial" w:cs="Arial"/>
          <w:b w:val="0"/>
          <w:i/>
          <w:sz w:val="20"/>
          <w:szCs w:val="20"/>
        </w:rPr>
        <w:t>.1.2./</w:t>
      </w:r>
    </w:p>
    <w:p w:rsidR="005C25A2" w:rsidRDefault="005C25A2" w:rsidP="005C25A2">
      <w:pPr>
        <w:pStyle w:val="Naslov4"/>
        <w:numPr>
          <w:ilvl w:val="0"/>
          <w:numId w:val="24"/>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p>
    <w:p w:rsidR="00AB1A9C" w:rsidRPr="00EF1D23" w:rsidRDefault="00AB1A9C" w:rsidP="00AB1A9C">
      <w:pPr>
        <w:spacing w:line="260" w:lineRule="exact"/>
        <w:jc w:val="both"/>
        <w:rPr>
          <w:rFonts w:ascii="Arial" w:hAnsi="Arial" w:cs="Arial"/>
          <w:sz w:val="20"/>
          <w:szCs w:val="20"/>
        </w:rPr>
      </w:pPr>
    </w:p>
    <w:p w:rsidR="004D116C" w:rsidRDefault="004B06F2" w:rsidP="00F44A13">
      <w:pPr>
        <w:pStyle w:val="Naslov3"/>
        <w:tabs>
          <w:tab w:val="left" w:pos="1701"/>
        </w:tabs>
        <w:spacing w:before="0" w:after="0"/>
        <w:ind w:left="709" w:hanging="709"/>
        <w:rPr>
          <w:rFonts w:cs="Arial"/>
          <w:szCs w:val="20"/>
        </w:rPr>
      </w:pPr>
      <w:bookmarkStart w:id="49" w:name="_Toc181773773"/>
      <w:r w:rsidRPr="00CA40CB">
        <w:rPr>
          <w:rFonts w:cs="Arial"/>
          <w:szCs w:val="20"/>
        </w:rPr>
        <w:t>F</w:t>
      </w:r>
      <w:r w:rsidR="001726DE" w:rsidRPr="00CA40CB">
        <w:rPr>
          <w:rFonts w:cs="Arial"/>
          <w:szCs w:val="20"/>
        </w:rPr>
        <w:t xml:space="preserve">inančno </w:t>
      </w:r>
      <w:r w:rsidR="004D116C">
        <w:rPr>
          <w:rFonts w:cs="Arial"/>
          <w:szCs w:val="20"/>
        </w:rPr>
        <w:t>zavarovanje za resnost ponudbe</w:t>
      </w:r>
      <w:bookmarkEnd w:id="49"/>
    </w:p>
    <w:p w:rsidR="008F631F" w:rsidRPr="004D116C" w:rsidRDefault="004D116C" w:rsidP="005076BC">
      <w:pPr>
        <w:spacing w:line="276" w:lineRule="auto"/>
        <w:ind w:left="709"/>
        <w:jc w:val="both"/>
        <w:rPr>
          <w:rFonts w:ascii="Arial" w:hAnsi="Arial" w:cs="Arial"/>
          <w:sz w:val="20"/>
          <w:szCs w:val="20"/>
        </w:rPr>
      </w:pPr>
      <w:r w:rsidRPr="004D116C">
        <w:rPr>
          <w:rFonts w:ascii="Arial" w:hAnsi="Arial" w:cs="Arial"/>
          <w:sz w:val="20"/>
          <w:szCs w:val="20"/>
        </w:rPr>
        <w:t xml:space="preserve">Ponudnik mora v ponudbi predložiti </w:t>
      </w:r>
      <w:r w:rsidR="008F631F" w:rsidRPr="004D116C">
        <w:rPr>
          <w:rFonts w:ascii="Arial" w:hAnsi="Arial" w:cs="Arial"/>
          <w:sz w:val="20"/>
          <w:szCs w:val="20"/>
        </w:rPr>
        <w:t>kavcijs</w:t>
      </w:r>
      <w:r w:rsidRPr="004D116C">
        <w:rPr>
          <w:rFonts w:ascii="Arial" w:hAnsi="Arial" w:cs="Arial"/>
          <w:sz w:val="20"/>
          <w:szCs w:val="20"/>
        </w:rPr>
        <w:t xml:space="preserve">ko zavarovanje, izdano s strani </w:t>
      </w:r>
      <w:r w:rsidR="008F631F" w:rsidRPr="004D116C">
        <w:rPr>
          <w:rFonts w:ascii="Arial" w:hAnsi="Arial" w:cs="Arial"/>
          <w:sz w:val="20"/>
          <w:szCs w:val="20"/>
        </w:rPr>
        <w:t>zavarovalnice</w:t>
      </w:r>
      <w:r w:rsidR="00D96072">
        <w:rPr>
          <w:rFonts w:ascii="Arial" w:hAnsi="Arial" w:cs="Arial"/>
          <w:sz w:val="20"/>
          <w:szCs w:val="20"/>
        </w:rPr>
        <w:t xml:space="preserve"> ali bančno garancijo</w:t>
      </w:r>
      <w:r w:rsidR="008F631F" w:rsidRPr="004D116C">
        <w:rPr>
          <w:rFonts w:ascii="Arial" w:hAnsi="Arial" w:cs="Arial"/>
          <w:sz w:val="20"/>
          <w:szCs w:val="20"/>
        </w:rPr>
        <w:t xml:space="preserve"> (glej vzorec št</w:t>
      </w:r>
      <w:r w:rsidR="008F631F" w:rsidRPr="000E1524">
        <w:rPr>
          <w:rFonts w:ascii="Arial" w:hAnsi="Arial" w:cs="Arial"/>
          <w:sz w:val="20"/>
          <w:szCs w:val="20"/>
        </w:rPr>
        <w:t>. 1)</w:t>
      </w:r>
      <w:r w:rsidRPr="004D116C">
        <w:rPr>
          <w:rFonts w:ascii="Arial" w:hAnsi="Arial" w:cs="Arial"/>
          <w:sz w:val="20"/>
          <w:szCs w:val="20"/>
        </w:rPr>
        <w:t xml:space="preserve"> za naslednje sklope</w:t>
      </w:r>
      <w:r w:rsidR="008F631F" w:rsidRPr="004D116C">
        <w:rPr>
          <w:rFonts w:ascii="Arial" w:hAnsi="Arial" w:cs="Arial"/>
          <w:sz w:val="20"/>
          <w:szCs w:val="20"/>
        </w:rPr>
        <w:t>:</w:t>
      </w:r>
    </w:p>
    <w:p w:rsidR="008F631F" w:rsidRPr="00D427F7" w:rsidRDefault="008F631F" w:rsidP="00502B22">
      <w:pPr>
        <w:pStyle w:val="Odstavekseznama"/>
        <w:numPr>
          <w:ilvl w:val="0"/>
          <w:numId w:val="17"/>
        </w:numPr>
        <w:ind w:left="1701" w:hanging="141"/>
        <w:rPr>
          <w:rFonts w:cs="Arial"/>
          <w:szCs w:val="20"/>
        </w:rPr>
      </w:pPr>
      <w:bookmarkStart w:id="50" w:name="_Hlk181689866"/>
      <w:r w:rsidRPr="00D427F7">
        <w:rPr>
          <w:rFonts w:cs="Arial"/>
          <w:szCs w:val="20"/>
        </w:rPr>
        <w:t xml:space="preserve">za sklop 1 v višini najmanj </w:t>
      </w:r>
      <w:r w:rsidR="005C21E5" w:rsidRPr="00D427F7">
        <w:rPr>
          <w:rFonts w:cs="Arial"/>
          <w:szCs w:val="20"/>
        </w:rPr>
        <w:t>17.5</w:t>
      </w:r>
      <w:r w:rsidR="00D427F7" w:rsidRPr="00D427F7">
        <w:rPr>
          <w:rFonts w:cs="Arial"/>
          <w:szCs w:val="20"/>
        </w:rPr>
        <w:t>0</w:t>
      </w:r>
      <w:r w:rsidR="005C21E5" w:rsidRPr="00D427F7">
        <w:rPr>
          <w:rFonts w:cs="Arial"/>
          <w:szCs w:val="20"/>
        </w:rPr>
        <w:t>0,00</w:t>
      </w:r>
      <w:r w:rsidRPr="00D427F7">
        <w:rPr>
          <w:rFonts w:cs="Arial"/>
          <w:szCs w:val="20"/>
        </w:rPr>
        <w:t xml:space="preserve"> EUR,</w:t>
      </w:r>
    </w:p>
    <w:p w:rsidR="008F631F" w:rsidRPr="00D427F7" w:rsidRDefault="008F631F" w:rsidP="00502B22">
      <w:pPr>
        <w:pStyle w:val="Odstavekseznama"/>
        <w:numPr>
          <w:ilvl w:val="0"/>
          <w:numId w:val="17"/>
        </w:numPr>
        <w:ind w:left="1701" w:hanging="141"/>
        <w:rPr>
          <w:rFonts w:cs="Arial"/>
          <w:szCs w:val="20"/>
        </w:rPr>
      </w:pPr>
      <w:r w:rsidRPr="00D427F7">
        <w:rPr>
          <w:rFonts w:cs="Arial"/>
          <w:szCs w:val="20"/>
        </w:rPr>
        <w:t xml:space="preserve">za sklop </w:t>
      </w:r>
      <w:r w:rsidR="00C71BC6" w:rsidRPr="00D427F7">
        <w:rPr>
          <w:rFonts w:cs="Arial"/>
          <w:szCs w:val="20"/>
        </w:rPr>
        <w:t>2</w:t>
      </w:r>
      <w:r w:rsidRPr="00D427F7">
        <w:rPr>
          <w:rFonts w:cs="Arial"/>
          <w:szCs w:val="20"/>
        </w:rPr>
        <w:t xml:space="preserve"> v viši</w:t>
      </w:r>
      <w:r w:rsidR="00097152" w:rsidRPr="00D427F7">
        <w:rPr>
          <w:rFonts w:cs="Arial"/>
          <w:szCs w:val="20"/>
        </w:rPr>
        <w:t xml:space="preserve">ni najmanj </w:t>
      </w:r>
      <w:r w:rsidR="005C21E5" w:rsidRPr="00D427F7">
        <w:rPr>
          <w:rFonts w:cs="Arial"/>
          <w:szCs w:val="20"/>
        </w:rPr>
        <w:t>8.8</w:t>
      </w:r>
      <w:r w:rsidR="00D427F7" w:rsidRPr="00D427F7">
        <w:rPr>
          <w:rFonts w:cs="Arial"/>
          <w:szCs w:val="20"/>
        </w:rPr>
        <w:t>0</w:t>
      </w:r>
      <w:r w:rsidR="005C21E5" w:rsidRPr="00D427F7">
        <w:rPr>
          <w:rFonts w:cs="Arial"/>
          <w:szCs w:val="20"/>
        </w:rPr>
        <w:t>0,00</w:t>
      </w:r>
      <w:r w:rsidRPr="00D427F7">
        <w:rPr>
          <w:rFonts w:cs="Arial"/>
          <w:szCs w:val="20"/>
        </w:rPr>
        <w:t xml:space="preserve"> EUR,</w:t>
      </w:r>
    </w:p>
    <w:p w:rsidR="008F631F" w:rsidRPr="00D427F7" w:rsidRDefault="00097152" w:rsidP="00502B22">
      <w:pPr>
        <w:pStyle w:val="Odstavekseznama"/>
        <w:numPr>
          <w:ilvl w:val="0"/>
          <w:numId w:val="17"/>
        </w:numPr>
        <w:ind w:left="1701" w:hanging="141"/>
        <w:rPr>
          <w:rFonts w:cs="Arial"/>
          <w:szCs w:val="20"/>
        </w:rPr>
      </w:pPr>
      <w:r w:rsidRPr="00D427F7">
        <w:rPr>
          <w:rFonts w:cs="Arial"/>
          <w:szCs w:val="20"/>
        </w:rPr>
        <w:t xml:space="preserve">za sklop </w:t>
      </w:r>
      <w:r w:rsidR="00BB622D" w:rsidRPr="00D427F7">
        <w:rPr>
          <w:rFonts w:cs="Arial"/>
          <w:szCs w:val="20"/>
        </w:rPr>
        <w:t>3</w:t>
      </w:r>
      <w:r w:rsidRPr="00D427F7">
        <w:rPr>
          <w:rFonts w:cs="Arial"/>
          <w:szCs w:val="20"/>
        </w:rPr>
        <w:t xml:space="preserve"> v višini najmanj </w:t>
      </w:r>
      <w:r w:rsidR="006C200E" w:rsidRPr="00D427F7">
        <w:rPr>
          <w:rFonts w:cs="Arial"/>
          <w:szCs w:val="20"/>
        </w:rPr>
        <w:t>4</w:t>
      </w:r>
      <w:r w:rsidR="00C4174A" w:rsidRPr="00D427F7">
        <w:rPr>
          <w:rFonts w:cs="Arial"/>
          <w:szCs w:val="20"/>
        </w:rPr>
        <w:t>.</w:t>
      </w:r>
      <w:r w:rsidR="005C21E5" w:rsidRPr="00D427F7">
        <w:rPr>
          <w:rFonts w:cs="Arial"/>
          <w:szCs w:val="20"/>
        </w:rPr>
        <w:t>5</w:t>
      </w:r>
      <w:r w:rsidR="00C4174A" w:rsidRPr="00D427F7">
        <w:rPr>
          <w:rFonts w:cs="Arial"/>
          <w:szCs w:val="20"/>
        </w:rPr>
        <w:t>0</w:t>
      </w:r>
      <w:r w:rsidR="00D47EF3" w:rsidRPr="00D427F7">
        <w:rPr>
          <w:rFonts w:cs="Arial"/>
          <w:szCs w:val="20"/>
        </w:rPr>
        <w:t>0</w:t>
      </w:r>
      <w:r w:rsidR="00776519" w:rsidRPr="00D427F7">
        <w:rPr>
          <w:rFonts w:cs="Arial"/>
          <w:szCs w:val="20"/>
        </w:rPr>
        <w:t>,00</w:t>
      </w:r>
      <w:r w:rsidR="008F631F" w:rsidRPr="00D427F7">
        <w:rPr>
          <w:rFonts w:cs="Arial"/>
          <w:szCs w:val="20"/>
        </w:rPr>
        <w:t xml:space="preserve"> EUR</w:t>
      </w:r>
      <w:r w:rsidR="00431D27" w:rsidRPr="00D427F7">
        <w:rPr>
          <w:rFonts w:cs="Arial"/>
          <w:szCs w:val="20"/>
        </w:rPr>
        <w:t>.</w:t>
      </w:r>
    </w:p>
    <w:bookmarkEnd w:id="50"/>
    <w:p w:rsidR="00D70CA1" w:rsidRDefault="00D70CA1" w:rsidP="00E81B84">
      <w:pPr>
        <w:tabs>
          <w:tab w:val="left" w:pos="709"/>
        </w:tabs>
        <w:ind w:left="851" w:hanging="851"/>
        <w:jc w:val="both"/>
        <w:rPr>
          <w:rFonts w:ascii="Arial" w:hAnsi="Arial" w:cs="Arial"/>
          <w:sz w:val="20"/>
          <w:szCs w:val="20"/>
        </w:rPr>
      </w:pPr>
    </w:p>
    <w:p w:rsidR="008F631F"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9F4CE5">
        <w:rPr>
          <w:rFonts w:ascii="Arial" w:hAnsi="Arial" w:cs="Arial"/>
          <w:sz w:val="20"/>
          <w:szCs w:val="20"/>
        </w:rPr>
        <w:t>V primeru, da ponudnik daje ponudbo za več sklopov, se višine zneskov posameznih sklopov</w:t>
      </w:r>
      <w:r w:rsidR="00A07628">
        <w:rPr>
          <w:rFonts w:ascii="Arial" w:hAnsi="Arial" w:cs="Arial"/>
          <w:sz w:val="20"/>
          <w:szCs w:val="20"/>
        </w:rPr>
        <w:t>, na katere se prijavlja ponudnik,</w:t>
      </w:r>
      <w:r w:rsidR="008F631F" w:rsidRPr="009F4CE5">
        <w:rPr>
          <w:rFonts w:ascii="Arial" w:hAnsi="Arial" w:cs="Arial"/>
          <w:sz w:val="20"/>
          <w:szCs w:val="20"/>
        </w:rPr>
        <w:t xml:space="preserve"> seštejejo.</w:t>
      </w:r>
    </w:p>
    <w:p w:rsidR="00D401E6" w:rsidRPr="009F4CE5" w:rsidRDefault="00D401E6" w:rsidP="006D43CA">
      <w:pPr>
        <w:tabs>
          <w:tab w:val="left" w:pos="709"/>
        </w:tabs>
        <w:spacing w:line="276" w:lineRule="auto"/>
        <w:ind w:left="709" w:hanging="709"/>
        <w:jc w:val="both"/>
        <w:rPr>
          <w:rFonts w:ascii="Arial" w:hAnsi="Arial" w:cs="Arial"/>
          <w:sz w:val="20"/>
          <w:szCs w:val="20"/>
        </w:rPr>
      </w:pPr>
    </w:p>
    <w:p w:rsidR="008F631F" w:rsidRPr="000857E6"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5076BC">
        <w:rPr>
          <w:rFonts w:ascii="Arial" w:hAnsi="Arial" w:cs="Arial"/>
          <w:sz w:val="20"/>
          <w:szCs w:val="20"/>
        </w:rPr>
        <w:t>11</w:t>
      </w:r>
      <w:r w:rsidR="008F631F" w:rsidRPr="000857E6">
        <w:rPr>
          <w:rFonts w:ascii="Arial" w:hAnsi="Arial" w:cs="Arial"/>
          <w:sz w:val="20"/>
          <w:szCs w:val="20"/>
        </w:rPr>
        <w:t xml:space="preserve"> tega dela </w:t>
      </w:r>
      <w:r w:rsidR="005076BC">
        <w:rPr>
          <w:rFonts w:ascii="Arial" w:hAnsi="Arial" w:cs="Arial"/>
          <w:sz w:val="20"/>
          <w:szCs w:val="20"/>
        </w:rPr>
        <w:t xml:space="preserve">razpisne </w:t>
      </w:r>
      <w:r w:rsidR="00FD22CE" w:rsidRPr="000857E6">
        <w:rPr>
          <w:rFonts w:ascii="Arial" w:hAnsi="Arial" w:cs="Arial"/>
          <w:sz w:val="20"/>
          <w:szCs w:val="20"/>
        </w:rPr>
        <w:t>dokumentacije</w:t>
      </w:r>
      <w:r w:rsidR="009C51BE" w:rsidRPr="000857E6">
        <w:rPr>
          <w:rFonts w:ascii="Arial" w:hAnsi="Arial" w:cs="Arial"/>
          <w:sz w:val="20"/>
          <w:szCs w:val="20"/>
        </w:rPr>
        <w:t xml:space="preserve">, podtočka </w:t>
      </w:r>
      <w:r w:rsidR="005076BC">
        <w:rPr>
          <w:rFonts w:ascii="Arial" w:hAnsi="Arial" w:cs="Arial"/>
          <w:sz w:val="20"/>
          <w:szCs w:val="20"/>
        </w:rPr>
        <w:t>11</w:t>
      </w:r>
      <w:r w:rsidR="00DC1263" w:rsidRPr="000857E6">
        <w:rPr>
          <w:rFonts w:ascii="Arial" w:hAnsi="Arial" w:cs="Arial"/>
          <w:sz w:val="20"/>
          <w:szCs w:val="20"/>
        </w:rPr>
        <w:t>.</w:t>
      </w:r>
      <w:r w:rsidR="008F631F" w:rsidRPr="000857E6">
        <w:rPr>
          <w:rFonts w:ascii="Arial" w:hAnsi="Arial" w:cs="Arial"/>
          <w:sz w:val="20"/>
          <w:szCs w:val="20"/>
        </w:rPr>
        <w:t>1.</w:t>
      </w:r>
    </w:p>
    <w:p w:rsidR="00C7328B" w:rsidRPr="000857E6" w:rsidRDefault="00C7328B" w:rsidP="000857E6">
      <w:pPr>
        <w:spacing w:line="260" w:lineRule="exact"/>
        <w:rPr>
          <w:rFonts w:cs="Arial"/>
          <w:szCs w:val="20"/>
        </w:rPr>
      </w:pPr>
    </w:p>
    <w:p w:rsidR="005C25A2" w:rsidRPr="00453625" w:rsidRDefault="005C25A2" w:rsidP="005C25A2">
      <w:pPr>
        <w:pStyle w:val="Odstavekseznama"/>
        <w:keepNext/>
        <w:spacing w:line="260" w:lineRule="exact"/>
        <w:ind w:left="0"/>
        <w:rPr>
          <w:rFonts w:cs="Arial"/>
          <w:szCs w:val="20"/>
          <w:u w:val="single"/>
        </w:rPr>
      </w:pPr>
      <w:r w:rsidRPr="00453625">
        <w:rPr>
          <w:rFonts w:cs="Arial"/>
          <w:szCs w:val="20"/>
          <w:u w:val="single"/>
        </w:rPr>
        <w:t>Poslovna skrivnost:</w:t>
      </w:r>
    </w:p>
    <w:p w:rsidR="005C25A2" w:rsidRDefault="005C25A2" w:rsidP="005C25A2">
      <w:pPr>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7740DA" w:rsidRPr="00453625" w:rsidRDefault="007740DA"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51" w:name="_Toc181773774"/>
      <w:r w:rsidRPr="00453625">
        <w:t>Druga določila za pripravo ponudbe</w:t>
      </w:r>
      <w:bookmarkEnd w:id="51"/>
    </w:p>
    <w:p w:rsidR="00137B10" w:rsidRPr="00C879F3" w:rsidRDefault="00137B10" w:rsidP="00C879F3">
      <w:pPr>
        <w:pStyle w:val="Naslov3"/>
      </w:pPr>
      <w:bookmarkStart w:id="52" w:name="_Toc181773775"/>
      <w:r w:rsidRPr="00C879F3">
        <w:t>Jezik</w:t>
      </w:r>
      <w:bookmarkEnd w:id="52"/>
    </w:p>
    <w:p w:rsidR="00137B10" w:rsidRPr="00453625" w:rsidRDefault="00137B10" w:rsidP="00483E3E">
      <w:pPr>
        <w:pStyle w:val="Odstavekseznama"/>
        <w:keepNext/>
        <w:spacing w:line="260" w:lineRule="exact"/>
        <w:ind w:left="0"/>
        <w:rPr>
          <w:rFonts w:cs="Arial"/>
          <w:szCs w:val="20"/>
        </w:rPr>
      </w:pPr>
    </w:p>
    <w:p w:rsidR="00AB1A9C" w:rsidRPr="009E4231" w:rsidRDefault="00AB1A9C" w:rsidP="00AB1A9C">
      <w:pPr>
        <w:spacing w:line="260" w:lineRule="exact"/>
        <w:jc w:val="both"/>
        <w:rPr>
          <w:rFonts w:ascii="Arial" w:hAnsi="Arial" w:cs="Arial"/>
          <w:sz w:val="20"/>
          <w:szCs w:val="20"/>
        </w:rPr>
      </w:pPr>
      <w:r w:rsidRPr="009E4231">
        <w:rPr>
          <w:rFonts w:ascii="Arial" w:hAnsi="Arial" w:cs="Arial"/>
          <w:sz w:val="20"/>
          <w:szCs w:val="20"/>
        </w:rPr>
        <w:t>Postopek javnega naročila poteka v slovenskem jeziku.</w:t>
      </w:r>
    </w:p>
    <w:p w:rsidR="00AB1A9C" w:rsidRPr="009E4231" w:rsidRDefault="00AB1A9C" w:rsidP="00AB1A9C">
      <w:pPr>
        <w:spacing w:line="260" w:lineRule="exact"/>
        <w:jc w:val="both"/>
        <w:rPr>
          <w:rFonts w:ascii="Arial" w:hAnsi="Arial" w:cs="Arial"/>
          <w:sz w:val="20"/>
          <w:szCs w:val="20"/>
        </w:rPr>
      </w:pPr>
    </w:p>
    <w:p w:rsidR="00AB1A9C" w:rsidRPr="009E4231" w:rsidRDefault="00AB1A9C" w:rsidP="00AB1A9C">
      <w:pPr>
        <w:spacing w:line="260" w:lineRule="exact"/>
        <w:jc w:val="both"/>
        <w:rPr>
          <w:rFonts w:ascii="Arial" w:hAnsi="Arial" w:cs="Arial"/>
          <w:sz w:val="20"/>
          <w:szCs w:val="20"/>
        </w:rPr>
      </w:pPr>
      <w:r w:rsidRPr="009E4231">
        <w:rPr>
          <w:rFonts w:ascii="Arial" w:hAnsi="Arial" w:cs="Arial"/>
          <w:sz w:val="20"/>
          <w:szCs w:val="20"/>
        </w:rPr>
        <w:t xml:space="preserve">Ponudnik mora predložiti ponudbo v slovenskem jeziku. Dokazila uradnih institucij so lahko predložena v jeziku države, ki jih izda. </w:t>
      </w:r>
      <w:r w:rsidR="00C227F9">
        <w:rPr>
          <w:rFonts w:ascii="Arial" w:hAnsi="Arial" w:cs="Arial"/>
          <w:sz w:val="20"/>
          <w:szCs w:val="20"/>
        </w:rPr>
        <w:t>Tehnična dokumentacija iz podtočke 2 točke 10.2.2. je lahko predložena v angleškem jeziku.</w:t>
      </w:r>
    </w:p>
    <w:p w:rsidR="00AB1A9C" w:rsidRPr="009E4231" w:rsidRDefault="00AB1A9C" w:rsidP="00AB1A9C">
      <w:pPr>
        <w:spacing w:line="260" w:lineRule="exact"/>
        <w:jc w:val="both"/>
        <w:rPr>
          <w:rFonts w:ascii="Arial" w:hAnsi="Arial" w:cs="Arial"/>
          <w:sz w:val="20"/>
          <w:szCs w:val="20"/>
        </w:rPr>
      </w:pPr>
    </w:p>
    <w:p w:rsidR="00AB1A9C" w:rsidRPr="009E4231" w:rsidRDefault="00AB1A9C" w:rsidP="00AB1A9C">
      <w:pPr>
        <w:spacing w:line="260" w:lineRule="exact"/>
        <w:jc w:val="both"/>
        <w:rPr>
          <w:rFonts w:ascii="Arial" w:hAnsi="Arial" w:cs="Arial"/>
          <w:color w:val="000000" w:themeColor="text1"/>
          <w:sz w:val="20"/>
          <w:szCs w:val="20"/>
        </w:rPr>
      </w:pPr>
      <w:r w:rsidRPr="009E4231">
        <w:rPr>
          <w:rFonts w:ascii="Arial" w:hAnsi="Arial" w:cs="Arial"/>
          <w:sz w:val="20"/>
          <w:szCs w:val="20"/>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9E4231">
        <w:rPr>
          <w:rFonts w:ascii="Arial" w:hAnsi="Arial" w:cs="Arial"/>
          <w:color w:val="000000" w:themeColor="text1"/>
          <w:sz w:val="20"/>
          <w:szCs w:val="20"/>
        </w:rPr>
        <w:t>je bila</w:t>
      </w:r>
      <w:r w:rsidRPr="009E4231">
        <w:rPr>
          <w:rFonts w:ascii="Arial" w:hAnsi="Arial" w:cs="Arial"/>
          <w:color w:val="000000" w:themeColor="text1"/>
          <w:sz w:val="20"/>
          <w:szCs w:val="20"/>
          <w:shd w:val="clear" w:color="auto" w:fill="FFFFFF"/>
        </w:rPr>
        <w:t xml:space="preserve"> razpisna </w:t>
      </w:r>
      <w:r w:rsidRPr="009E4231">
        <w:rPr>
          <w:rFonts w:ascii="Arial" w:hAnsi="Arial" w:cs="Arial"/>
          <w:color w:val="000000" w:themeColor="text1"/>
          <w:sz w:val="20"/>
          <w:szCs w:val="20"/>
        </w:rPr>
        <w:t>dokumentacija ali del razpisne dokumentacije podan v tujem jeziku, pa tuji jezik.</w:t>
      </w:r>
    </w:p>
    <w:p w:rsidR="00E54449" w:rsidRDefault="00E54449" w:rsidP="00483E3E">
      <w:pPr>
        <w:spacing w:line="260" w:lineRule="exact"/>
        <w:jc w:val="both"/>
        <w:rPr>
          <w:rFonts w:ascii="Arial" w:hAnsi="Arial" w:cs="Arial"/>
          <w:sz w:val="20"/>
          <w:szCs w:val="20"/>
        </w:rPr>
      </w:pPr>
    </w:p>
    <w:p w:rsidR="00137B10" w:rsidRPr="00122E80" w:rsidRDefault="00137B10" w:rsidP="00C879F3">
      <w:pPr>
        <w:pStyle w:val="Naslov3"/>
      </w:pPr>
      <w:bookmarkStart w:id="53" w:name="_Toc181773776"/>
      <w:r w:rsidRPr="00122E80">
        <w:t>Veljavnost ponudbe</w:t>
      </w:r>
      <w:bookmarkEnd w:id="53"/>
    </w:p>
    <w:p w:rsidR="00137B10" w:rsidRPr="00122E80" w:rsidRDefault="00137B10" w:rsidP="00483E3E">
      <w:pPr>
        <w:spacing w:line="260" w:lineRule="exact"/>
        <w:jc w:val="both"/>
        <w:rPr>
          <w:rFonts w:ascii="Arial" w:hAnsi="Arial" w:cs="Arial"/>
          <w:sz w:val="20"/>
          <w:szCs w:val="20"/>
        </w:rPr>
      </w:pPr>
    </w:p>
    <w:p w:rsidR="00AB1A9C" w:rsidRPr="004F29ED" w:rsidRDefault="00AB1A9C" w:rsidP="00AB1A9C">
      <w:pPr>
        <w:spacing w:line="260" w:lineRule="exact"/>
        <w:jc w:val="both"/>
        <w:rPr>
          <w:rFonts w:ascii="Arial" w:hAnsi="Arial" w:cs="Arial"/>
          <w:sz w:val="20"/>
          <w:szCs w:val="20"/>
        </w:rPr>
      </w:pPr>
      <w:r w:rsidRPr="004F29ED">
        <w:rPr>
          <w:rFonts w:ascii="Arial" w:hAnsi="Arial" w:cs="Arial"/>
          <w:sz w:val="20"/>
          <w:szCs w:val="20"/>
        </w:rPr>
        <w:t xml:space="preserve">Ponudba mora veljati 6 mesecev od roka za predložitev ponudb za sodelovanje. </w:t>
      </w:r>
    </w:p>
    <w:p w:rsidR="00AB1A9C" w:rsidRPr="004F29ED" w:rsidRDefault="00AB1A9C" w:rsidP="00AB1A9C">
      <w:pPr>
        <w:spacing w:line="260" w:lineRule="exact"/>
        <w:jc w:val="both"/>
        <w:rPr>
          <w:rFonts w:ascii="Arial" w:hAnsi="Arial" w:cs="Arial"/>
          <w:sz w:val="20"/>
          <w:szCs w:val="20"/>
        </w:rPr>
      </w:pPr>
    </w:p>
    <w:p w:rsidR="00AB1A9C" w:rsidRDefault="00AB1A9C" w:rsidP="00AB1A9C">
      <w:pPr>
        <w:spacing w:line="260" w:lineRule="exact"/>
        <w:jc w:val="both"/>
        <w:rPr>
          <w:rFonts w:ascii="Arial" w:hAnsi="Arial" w:cs="Arial"/>
          <w:sz w:val="20"/>
          <w:szCs w:val="20"/>
        </w:rPr>
      </w:pPr>
      <w:r w:rsidRPr="004F29ED">
        <w:rPr>
          <w:rFonts w:ascii="Arial" w:hAnsi="Arial" w:cs="Arial"/>
          <w:sz w:val="20"/>
          <w:szCs w:val="20"/>
        </w:rPr>
        <w:lastRenderedPageBreak/>
        <w:t>V izjemnih primerih bo naročnik lahko zahteval, da ponudniki podaljšajo veljavnost ponudb za določeno dodatno obdobje.</w:t>
      </w:r>
    </w:p>
    <w:p w:rsidR="00D427F7" w:rsidRPr="004F29ED" w:rsidRDefault="00D427F7" w:rsidP="00AB1A9C">
      <w:pPr>
        <w:spacing w:line="260" w:lineRule="exact"/>
        <w:jc w:val="both"/>
        <w:rPr>
          <w:rFonts w:ascii="Arial" w:hAnsi="Arial" w:cs="Arial"/>
          <w:sz w:val="20"/>
          <w:szCs w:val="20"/>
        </w:rPr>
      </w:pPr>
    </w:p>
    <w:p w:rsidR="00B00987" w:rsidRPr="009B3565" w:rsidRDefault="00B00987" w:rsidP="00C879F3">
      <w:pPr>
        <w:pStyle w:val="Naslov3"/>
      </w:pPr>
      <w:bookmarkStart w:id="54" w:name="_Toc181773777"/>
      <w:r w:rsidRPr="009B3565">
        <w:t>Skupna ponudba</w:t>
      </w:r>
      <w:bookmarkEnd w:id="54"/>
      <w:r w:rsidR="00C93843" w:rsidRPr="009B3565">
        <w:t xml:space="preserve"> </w:t>
      </w:r>
    </w:p>
    <w:p w:rsidR="00B00987" w:rsidRPr="00453625" w:rsidRDefault="00B00987" w:rsidP="00483E3E">
      <w:pPr>
        <w:spacing w:line="260" w:lineRule="exact"/>
        <w:jc w:val="both"/>
        <w:rPr>
          <w:rFonts w:ascii="Arial" w:hAnsi="Arial" w:cs="Arial"/>
          <w:sz w:val="20"/>
          <w:szCs w:val="20"/>
        </w:rPr>
      </w:pPr>
    </w:p>
    <w:p w:rsidR="00AB1A9C" w:rsidRPr="004F29ED" w:rsidRDefault="00AB1A9C"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F29ED">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rsidR="00AB1A9C" w:rsidRPr="004F29ED" w:rsidRDefault="00AB1A9C"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rsidR="00AB1A9C" w:rsidRPr="004F29ED" w:rsidRDefault="00AB1A9C"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F29ED">
        <w:rPr>
          <w:rFonts w:ascii="Arial" w:hAnsi="Arial" w:cs="Arial"/>
          <w:b w:val="0"/>
          <w:color w:val="000000" w:themeColor="text1"/>
          <w:sz w:val="20"/>
          <w:szCs w:val="20"/>
        </w:rPr>
        <w:t>S</w:t>
      </w:r>
      <w:r w:rsidRPr="004F29ED">
        <w:rPr>
          <w:rFonts w:ascii="Arial" w:hAnsi="Arial" w:cs="Arial"/>
          <w:b w:val="0"/>
          <w:bCs w:val="0"/>
          <w:color w:val="000000" w:themeColor="text1"/>
          <w:sz w:val="20"/>
          <w:szCs w:val="20"/>
        </w:rPr>
        <w:t>kupina ponudnikov mora v ponudbi predložiti:</w:t>
      </w:r>
    </w:p>
    <w:p w:rsidR="00AB1A9C" w:rsidRPr="004F29ED" w:rsidRDefault="00AB1A9C" w:rsidP="00AB1A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bCs/>
          <w:color w:val="000000" w:themeColor="text1"/>
          <w:sz w:val="20"/>
          <w:szCs w:val="20"/>
        </w:rPr>
        <w:t xml:space="preserve">Izjavo, da bodo predložili </w:t>
      </w:r>
      <w:r w:rsidRPr="004F29ED">
        <w:rPr>
          <w:rFonts w:ascii="Arial" w:hAnsi="Arial" w:cs="Arial"/>
          <w:color w:val="000000" w:themeColor="text1"/>
          <w:sz w:val="20"/>
          <w:szCs w:val="20"/>
        </w:rPr>
        <w:t>pravni akt o skupni izvedbi naročila (npr. pogodba o sodelovanju), v primeru, da bodo izbrani na javnem naročilu.</w:t>
      </w:r>
    </w:p>
    <w:p w:rsidR="00AB1A9C" w:rsidRPr="004F29ED" w:rsidRDefault="00AB1A9C" w:rsidP="00AB1A9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4F29ED">
        <w:rPr>
          <w:rFonts w:ascii="Arial" w:hAnsi="Arial" w:cs="Arial"/>
          <w:color w:val="000000" w:themeColor="text1"/>
          <w:sz w:val="20"/>
          <w:szCs w:val="20"/>
        </w:rPr>
        <w:t xml:space="preserve">Pravni akt o skupni izvedbi naročila mora natančno opredeliti odgovornost posameznih ponudnikov za izvedbo naročila in </w:t>
      </w:r>
      <w:r w:rsidRPr="004F29ED">
        <w:rPr>
          <w:rFonts w:ascii="Arial" w:hAnsi="Arial" w:cs="Arial"/>
          <w:noProof/>
          <w:color w:val="000000" w:themeColor="text1"/>
          <w:sz w:val="20"/>
          <w:szCs w:val="20"/>
        </w:rPr>
        <w:t>poslovodečega ponudnika</w:t>
      </w:r>
      <w:r w:rsidRPr="004F29ED">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rsidR="00AB1A9C" w:rsidRPr="004F29ED" w:rsidRDefault="00AB1A9C" w:rsidP="00AB1A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color w:val="000000" w:themeColor="text1"/>
          <w:sz w:val="20"/>
          <w:szCs w:val="20"/>
        </w:rPr>
        <w:t xml:space="preserve">Za vsakega ponudnika skupne ponudbe </w:t>
      </w:r>
      <w:r w:rsidRPr="004F29ED">
        <w:rPr>
          <w:rFonts w:ascii="Arial" w:hAnsi="Arial" w:cs="Arial"/>
          <w:bCs/>
          <w:color w:val="000000" w:themeColor="text1"/>
          <w:sz w:val="20"/>
          <w:szCs w:val="20"/>
        </w:rPr>
        <w:t xml:space="preserve">ločen </w:t>
      </w:r>
      <w:r w:rsidRPr="004F29ED">
        <w:rPr>
          <w:rFonts w:ascii="Arial" w:hAnsi="Arial" w:cs="Arial"/>
          <w:color w:val="000000" w:themeColor="text1"/>
          <w:sz w:val="20"/>
          <w:szCs w:val="20"/>
        </w:rPr>
        <w:t xml:space="preserve">Enotni evropski dokument v zvezi z oddajo javnega naročila (obrazec ESPD), Prilogo št. 1, Prilogo št. 1A in Prilogo št. 2, ter dokazila, ki so navedena za vsako zahtevo v točki 8.1 ter točki </w:t>
      </w:r>
      <w:r w:rsidRPr="004F29ED">
        <w:rPr>
          <w:rFonts w:ascii="Arial" w:hAnsi="Arial" w:cs="Arial"/>
          <w:bCs/>
          <w:color w:val="000000" w:themeColor="text1"/>
          <w:sz w:val="20"/>
          <w:szCs w:val="20"/>
        </w:rPr>
        <w:t xml:space="preserve">8.2.1. </w:t>
      </w:r>
    </w:p>
    <w:p w:rsidR="00AB1A9C" w:rsidRPr="004F29ED" w:rsidRDefault="00AB1A9C" w:rsidP="00AB1A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rsidR="00AB1A9C" w:rsidRPr="004F29ED" w:rsidRDefault="00AB1A9C" w:rsidP="00AB1A9C">
      <w:pPr>
        <w:spacing w:line="260" w:lineRule="exact"/>
        <w:jc w:val="both"/>
        <w:rPr>
          <w:rFonts w:ascii="Arial" w:hAnsi="Arial" w:cs="Arial"/>
          <w:color w:val="000000" w:themeColor="text1"/>
          <w:sz w:val="20"/>
          <w:szCs w:val="20"/>
        </w:rPr>
      </w:pPr>
    </w:p>
    <w:p w:rsidR="00AB1A9C" w:rsidRDefault="00AB1A9C" w:rsidP="00AB1A9C">
      <w:pPr>
        <w:spacing w:line="260" w:lineRule="exact"/>
        <w:jc w:val="both"/>
        <w:rPr>
          <w:rFonts w:ascii="Arial" w:hAnsi="Arial" w:cs="Arial"/>
          <w:color w:val="000000" w:themeColor="text1"/>
          <w:sz w:val="20"/>
          <w:szCs w:val="20"/>
        </w:rPr>
      </w:pPr>
      <w:r w:rsidRPr="004F29ED">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rsidR="00D427F7" w:rsidRPr="004F29ED" w:rsidRDefault="00D427F7" w:rsidP="00AB1A9C">
      <w:pPr>
        <w:spacing w:line="260" w:lineRule="exact"/>
        <w:jc w:val="both"/>
        <w:rPr>
          <w:rFonts w:ascii="Arial" w:hAnsi="Arial" w:cs="Arial"/>
          <w:color w:val="000000" w:themeColor="text1"/>
          <w:sz w:val="20"/>
          <w:szCs w:val="20"/>
        </w:rPr>
      </w:pPr>
    </w:p>
    <w:p w:rsidR="00B00987" w:rsidRPr="00453625" w:rsidRDefault="00B15C24" w:rsidP="00C879F3">
      <w:pPr>
        <w:pStyle w:val="Naslov3"/>
      </w:pPr>
      <w:bookmarkStart w:id="55" w:name="_Toc181773778"/>
      <w:r w:rsidRPr="00453625">
        <w:t>Ponudba s podizvajalci</w:t>
      </w:r>
      <w:bookmarkEnd w:id="55"/>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AB1A9C" w:rsidRPr="004F29ED" w:rsidRDefault="00AB1A9C" w:rsidP="00AB1A9C">
      <w:pPr>
        <w:spacing w:line="260" w:lineRule="exact"/>
        <w:jc w:val="both"/>
        <w:rPr>
          <w:rFonts w:ascii="Arial" w:hAnsi="Arial" w:cs="Arial"/>
          <w:sz w:val="20"/>
          <w:szCs w:val="20"/>
        </w:rPr>
      </w:pPr>
      <w:r w:rsidRPr="004F29ED">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AB1A9C" w:rsidRPr="004F29ED" w:rsidRDefault="00AB1A9C" w:rsidP="00AB1A9C">
      <w:pPr>
        <w:spacing w:line="260" w:lineRule="exact"/>
        <w:jc w:val="both"/>
        <w:rPr>
          <w:rFonts w:ascii="Arial" w:hAnsi="Arial" w:cs="Arial"/>
          <w:sz w:val="20"/>
          <w:szCs w:val="20"/>
        </w:rPr>
      </w:pPr>
    </w:p>
    <w:p w:rsidR="00AB1A9C" w:rsidRPr="004F29ED" w:rsidRDefault="00AB1A9C" w:rsidP="00AB1A9C">
      <w:pPr>
        <w:spacing w:line="260" w:lineRule="exact"/>
        <w:jc w:val="both"/>
        <w:rPr>
          <w:rFonts w:ascii="Arial" w:hAnsi="Arial" w:cs="Arial"/>
          <w:sz w:val="20"/>
          <w:szCs w:val="20"/>
        </w:rPr>
      </w:pPr>
      <w:r w:rsidRPr="004F29ED">
        <w:rPr>
          <w:rFonts w:ascii="Arial" w:hAnsi="Arial" w:cs="Arial"/>
          <w:sz w:val="20"/>
          <w:szCs w:val="20"/>
        </w:rPr>
        <w:t xml:space="preserve">Ponudnik lahko skladno s 94. členom ZJN-3 del javnega naročila odda v </w:t>
      </w:r>
      <w:proofErr w:type="spellStart"/>
      <w:r w:rsidRPr="004F29ED">
        <w:rPr>
          <w:rFonts w:ascii="Arial" w:hAnsi="Arial" w:cs="Arial"/>
          <w:sz w:val="20"/>
          <w:szCs w:val="20"/>
        </w:rPr>
        <w:t>podizvajanje</w:t>
      </w:r>
      <w:proofErr w:type="spellEnd"/>
      <w:r w:rsidRPr="004F29ED">
        <w:rPr>
          <w:rFonts w:ascii="Arial" w:hAnsi="Arial" w:cs="Arial"/>
          <w:sz w:val="20"/>
          <w:szCs w:val="20"/>
        </w:rPr>
        <w:t xml:space="preserve">, vendar v </w:t>
      </w:r>
      <w:proofErr w:type="spellStart"/>
      <w:r w:rsidRPr="004F29ED">
        <w:rPr>
          <w:rFonts w:ascii="Arial" w:hAnsi="Arial" w:cs="Arial"/>
          <w:sz w:val="20"/>
          <w:szCs w:val="20"/>
        </w:rPr>
        <w:t>podizvajanje</w:t>
      </w:r>
      <w:proofErr w:type="spellEnd"/>
      <w:r w:rsidRPr="004F29ED">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4F29ED">
        <w:rPr>
          <w:rFonts w:ascii="Arial" w:hAnsi="Arial" w:cs="Arial"/>
          <w:sz w:val="20"/>
          <w:szCs w:val="20"/>
        </w:rPr>
        <w:t>podizvajanje</w:t>
      </w:r>
      <w:proofErr w:type="spellEnd"/>
      <w:r w:rsidRPr="004F29ED">
        <w:rPr>
          <w:rFonts w:ascii="Arial" w:hAnsi="Arial" w:cs="Arial"/>
          <w:sz w:val="20"/>
          <w:szCs w:val="20"/>
        </w:rPr>
        <w:t xml:space="preserve"> ter mora upoštevati obveznosti iz 94. člena ZJN-3. </w:t>
      </w:r>
    </w:p>
    <w:p w:rsidR="00AB1A9C" w:rsidRPr="004F29ED" w:rsidRDefault="00AB1A9C" w:rsidP="00AB1A9C">
      <w:pPr>
        <w:spacing w:line="260" w:lineRule="exact"/>
        <w:jc w:val="both"/>
        <w:rPr>
          <w:rFonts w:ascii="Arial" w:hAnsi="Arial" w:cs="Arial"/>
          <w:sz w:val="20"/>
          <w:szCs w:val="20"/>
        </w:rPr>
      </w:pPr>
    </w:p>
    <w:p w:rsidR="00AB1A9C" w:rsidRPr="004F29ED" w:rsidRDefault="00AB1A9C" w:rsidP="00AB1A9C">
      <w:pPr>
        <w:spacing w:line="260" w:lineRule="exact"/>
        <w:jc w:val="both"/>
        <w:rPr>
          <w:rFonts w:ascii="Arial" w:hAnsi="Arial" w:cs="Arial"/>
          <w:sz w:val="20"/>
          <w:szCs w:val="20"/>
        </w:rPr>
      </w:pPr>
      <w:r w:rsidRPr="004F29ED">
        <w:rPr>
          <w:rFonts w:ascii="Arial" w:hAnsi="Arial" w:cs="Arial"/>
          <w:sz w:val="20"/>
          <w:szCs w:val="20"/>
        </w:rPr>
        <w:t>Za podizvajalca mora ponudnik v ponudbi predložiti Dokazila za podizvajalca, navedena v točki 10.2.3 tega dela razpisne dokumentacije.</w:t>
      </w:r>
    </w:p>
    <w:p w:rsidR="00AB1A9C" w:rsidRPr="004F29ED" w:rsidRDefault="00AB1A9C" w:rsidP="00AB1A9C">
      <w:pPr>
        <w:spacing w:line="260" w:lineRule="exact"/>
        <w:jc w:val="both"/>
        <w:rPr>
          <w:rFonts w:ascii="Arial" w:hAnsi="Arial" w:cs="Arial"/>
          <w:sz w:val="20"/>
          <w:szCs w:val="20"/>
        </w:rPr>
      </w:pPr>
    </w:p>
    <w:p w:rsidR="00AB1A9C" w:rsidRPr="004F29ED" w:rsidRDefault="00AB1A9C" w:rsidP="00AB1A9C">
      <w:pPr>
        <w:spacing w:line="260" w:lineRule="exact"/>
        <w:jc w:val="both"/>
        <w:rPr>
          <w:rFonts w:ascii="Arial" w:hAnsi="Arial" w:cs="Arial"/>
          <w:sz w:val="20"/>
          <w:szCs w:val="20"/>
        </w:rPr>
      </w:pPr>
      <w:r w:rsidRPr="004F29ED">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AB1A9C" w:rsidRPr="004F29ED" w:rsidRDefault="00AB1A9C" w:rsidP="00AB1A9C">
      <w:pPr>
        <w:spacing w:line="260" w:lineRule="exact"/>
        <w:jc w:val="both"/>
        <w:rPr>
          <w:rFonts w:ascii="Arial" w:hAnsi="Arial" w:cs="Arial"/>
          <w:sz w:val="20"/>
          <w:szCs w:val="20"/>
        </w:rPr>
      </w:pPr>
    </w:p>
    <w:p w:rsidR="00AB1A9C" w:rsidRDefault="00AB1A9C" w:rsidP="00AB1A9C">
      <w:pPr>
        <w:spacing w:line="260" w:lineRule="exact"/>
        <w:jc w:val="both"/>
        <w:rPr>
          <w:rFonts w:ascii="Arial" w:hAnsi="Arial" w:cs="Arial"/>
          <w:sz w:val="20"/>
          <w:szCs w:val="20"/>
        </w:rPr>
      </w:pPr>
      <w:r w:rsidRPr="004F29ED">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w:t>
      </w:r>
      <w:r w:rsidRPr="004F29ED">
        <w:rPr>
          <w:rFonts w:ascii="Arial" w:hAnsi="Arial" w:cs="Arial"/>
          <w:sz w:val="20"/>
          <w:szCs w:val="20"/>
        </w:rPr>
        <w:lastRenderedPageBreak/>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rsidR="00AB1A9C" w:rsidRDefault="00AB1A9C" w:rsidP="00AB1A9C">
      <w:pPr>
        <w:spacing w:line="260" w:lineRule="exact"/>
        <w:jc w:val="both"/>
        <w:rPr>
          <w:rFonts w:ascii="Arial" w:hAnsi="Arial" w:cs="Arial"/>
          <w:color w:val="538135" w:themeColor="accent6" w:themeShade="BF"/>
          <w:sz w:val="20"/>
          <w:szCs w:val="20"/>
        </w:rPr>
      </w:pPr>
    </w:p>
    <w:p w:rsidR="00AB1A9C" w:rsidRPr="004F29ED" w:rsidRDefault="00AB1A9C" w:rsidP="00AB1A9C">
      <w:pPr>
        <w:spacing w:line="260" w:lineRule="exact"/>
        <w:jc w:val="both"/>
        <w:rPr>
          <w:rFonts w:ascii="Arial" w:hAnsi="Arial" w:cs="Arial"/>
          <w:color w:val="538135" w:themeColor="accent6" w:themeShade="BF"/>
          <w:sz w:val="20"/>
          <w:szCs w:val="20"/>
        </w:rPr>
      </w:pPr>
    </w:p>
    <w:p w:rsidR="00291769" w:rsidRPr="004F31DE" w:rsidRDefault="00291769" w:rsidP="00B61895">
      <w:pPr>
        <w:pStyle w:val="Naslov3"/>
        <w:spacing w:before="0"/>
      </w:pPr>
      <w:bookmarkStart w:id="56" w:name="_Toc181773779"/>
      <w:r w:rsidRPr="004F31DE">
        <w:t>Uporaba zmogljivosti drugih subjektov</w:t>
      </w:r>
      <w:bookmarkEnd w:id="56"/>
    </w:p>
    <w:p w:rsidR="00291769" w:rsidRPr="004F31DE" w:rsidRDefault="00291769" w:rsidP="00483E3E">
      <w:pPr>
        <w:pStyle w:val="Odstavekseznama"/>
        <w:keepNext/>
        <w:spacing w:line="260" w:lineRule="exact"/>
        <w:ind w:left="0"/>
        <w:rPr>
          <w:rFonts w:cs="Arial"/>
          <w:szCs w:val="20"/>
        </w:rPr>
      </w:pPr>
    </w:p>
    <w:p w:rsidR="00AB1A9C" w:rsidRPr="004F29ED" w:rsidRDefault="00AB1A9C" w:rsidP="00AB1A9C">
      <w:pPr>
        <w:pStyle w:val="Odstavekseznama"/>
        <w:keepNext/>
        <w:spacing w:line="260" w:lineRule="exact"/>
        <w:ind w:left="0"/>
        <w:rPr>
          <w:rFonts w:cs="Arial"/>
          <w:color w:val="000000" w:themeColor="text1"/>
          <w:szCs w:val="20"/>
        </w:rPr>
      </w:pPr>
      <w:r w:rsidRPr="004F29ED">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rsidR="00AB1A9C" w:rsidRPr="004F29ED" w:rsidRDefault="00AB1A9C" w:rsidP="00AB1A9C">
      <w:pPr>
        <w:pStyle w:val="Odstavekseznama"/>
        <w:keepNext/>
        <w:spacing w:line="260" w:lineRule="exact"/>
        <w:ind w:left="0"/>
        <w:rPr>
          <w:rFonts w:cs="Arial"/>
          <w:color w:val="000000" w:themeColor="text1"/>
          <w:szCs w:val="20"/>
        </w:rPr>
      </w:pPr>
    </w:p>
    <w:p w:rsidR="00AB1A9C" w:rsidRPr="004F29ED" w:rsidRDefault="00AB1A9C" w:rsidP="00AB1A9C">
      <w:pPr>
        <w:pStyle w:val="Odstavekseznama"/>
        <w:keepNext/>
        <w:spacing w:line="260" w:lineRule="exact"/>
        <w:ind w:left="0"/>
        <w:rPr>
          <w:rFonts w:cs="Arial"/>
          <w:color w:val="000000" w:themeColor="text1"/>
          <w:szCs w:val="20"/>
        </w:rPr>
      </w:pPr>
      <w:r w:rsidRPr="004F29ED">
        <w:rPr>
          <w:rFonts w:cs="Arial"/>
          <w:color w:val="000000" w:themeColor="text1"/>
          <w:szCs w:val="20"/>
        </w:rPr>
        <w:t>V tem primeru mora ponudnik v ponudbi predložiti Dokazila za drugi subjekt, navedena v točki 10.2.4 tega dela razpisne dokumentacije.</w:t>
      </w:r>
    </w:p>
    <w:p w:rsidR="00AB1A9C" w:rsidRPr="004F29ED" w:rsidRDefault="00AB1A9C" w:rsidP="00AB1A9C">
      <w:pPr>
        <w:spacing w:line="260" w:lineRule="exact"/>
        <w:jc w:val="both"/>
        <w:rPr>
          <w:rFonts w:ascii="Arial" w:hAnsi="Arial" w:cs="Arial"/>
          <w:color w:val="000000" w:themeColor="text1"/>
          <w:sz w:val="20"/>
          <w:szCs w:val="20"/>
        </w:rPr>
      </w:pPr>
    </w:p>
    <w:p w:rsidR="00AB1A9C" w:rsidRPr="004F29ED" w:rsidRDefault="00AB1A9C" w:rsidP="00AB1A9C">
      <w:pPr>
        <w:spacing w:line="260" w:lineRule="exact"/>
        <w:jc w:val="both"/>
        <w:rPr>
          <w:rFonts w:ascii="Arial" w:hAnsi="Arial" w:cs="Arial"/>
          <w:color w:val="000000" w:themeColor="text1"/>
          <w:sz w:val="20"/>
          <w:szCs w:val="20"/>
        </w:rPr>
      </w:pPr>
      <w:r w:rsidRPr="004F29ED">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B1A9C" w:rsidRPr="004F29ED" w:rsidRDefault="00AB1A9C" w:rsidP="00AB1A9C">
      <w:pPr>
        <w:spacing w:line="260" w:lineRule="exact"/>
        <w:jc w:val="both"/>
        <w:rPr>
          <w:rFonts w:ascii="Arial" w:hAnsi="Arial" w:cs="Arial"/>
          <w:color w:val="000000" w:themeColor="text1"/>
          <w:sz w:val="20"/>
          <w:szCs w:val="20"/>
        </w:rPr>
      </w:pPr>
    </w:p>
    <w:p w:rsidR="00AB1A9C" w:rsidRPr="004F29ED" w:rsidRDefault="00AB1A9C" w:rsidP="00AB1A9C">
      <w:pPr>
        <w:spacing w:line="260" w:lineRule="exact"/>
        <w:jc w:val="both"/>
        <w:rPr>
          <w:rFonts w:ascii="Arial" w:hAnsi="Arial" w:cs="Arial"/>
          <w:color w:val="FF0000"/>
          <w:sz w:val="20"/>
          <w:szCs w:val="20"/>
        </w:rPr>
      </w:pPr>
      <w:r w:rsidRPr="004F29E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rsidR="00BC5F1C" w:rsidRPr="008F116E" w:rsidRDefault="00BC5F1C" w:rsidP="008570B0">
      <w:pPr>
        <w:spacing w:line="260" w:lineRule="exact"/>
        <w:jc w:val="both"/>
        <w:rPr>
          <w:rFonts w:ascii="Arial" w:hAnsi="Arial" w:cs="Arial"/>
          <w:sz w:val="20"/>
          <w:szCs w:val="20"/>
        </w:rPr>
      </w:pPr>
    </w:p>
    <w:p w:rsidR="00AA4BA5" w:rsidRDefault="009B7AC0" w:rsidP="00C879F3">
      <w:pPr>
        <w:pStyle w:val="Naslov3"/>
      </w:pPr>
      <w:bookmarkStart w:id="57" w:name="_Toc181773780"/>
      <w:r w:rsidRPr="00A031C2">
        <w:t>T</w:t>
      </w:r>
      <w:r w:rsidR="00AA4BA5" w:rsidRPr="00A031C2">
        <w:t>uj</w:t>
      </w:r>
      <w:r w:rsidRPr="00A031C2">
        <w:t>i gospodarski subjekti</w:t>
      </w:r>
      <w:bookmarkEnd w:id="57"/>
    </w:p>
    <w:p w:rsidR="00AB1A9C" w:rsidRPr="00AB1A9C" w:rsidRDefault="00AB1A9C" w:rsidP="00AB1A9C">
      <w:pPr>
        <w:rPr>
          <w:lang w:val="x-none" w:eastAsia="x-none"/>
        </w:rPr>
      </w:pPr>
    </w:p>
    <w:p w:rsidR="00AB1A9C" w:rsidRPr="00447F7F" w:rsidRDefault="00AB1A9C" w:rsidP="00AB1A9C">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rsidR="00AB1A9C" w:rsidRPr="00447F7F" w:rsidRDefault="00AB1A9C" w:rsidP="00AB1A9C">
      <w:pPr>
        <w:numPr>
          <w:ilvl w:val="0"/>
          <w:numId w:val="8"/>
        </w:numPr>
        <w:jc w:val="both"/>
        <w:rPr>
          <w:rFonts w:ascii="Arial" w:hAnsi="Arial" w:cs="Arial"/>
          <w:sz w:val="20"/>
          <w:szCs w:val="20"/>
        </w:rPr>
      </w:pPr>
      <w:r w:rsidRPr="00447F7F">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rsidR="00AB1A9C" w:rsidRPr="00447F7F" w:rsidRDefault="00AB1A9C" w:rsidP="00AB1A9C">
      <w:pPr>
        <w:numPr>
          <w:ilvl w:val="0"/>
          <w:numId w:val="8"/>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AB1A9C" w:rsidRPr="00447F7F" w:rsidRDefault="00AB1A9C" w:rsidP="00AB1A9C">
      <w:pPr>
        <w:numPr>
          <w:ilvl w:val="0"/>
          <w:numId w:val="8"/>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rsidR="00AB1A9C" w:rsidRPr="00447F7F" w:rsidRDefault="00AB1A9C" w:rsidP="00AB1A9C">
      <w:pPr>
        <w:jc w:val="both"/>
        <w:rPr>
          <w:rFonts w:ascii="Arial" w:hAnsi="Arial" w:cs="Arial"/>
          <w:color w:val="000000" w:themeColor="text1"/>
          <w:sz w:val="20"/>
          <w:szCs w:val="20"/>
        </w:rPr>
      </w:pPr>
    </w:p>
    <w:p w:rsidR="00AB1A9C" w:rsidRPr="00447F7F" w:rsidRDefault="00AB1A9C" w:rsidP="00AB1A9C">
      <w:pPr>
        <w:jc w:val="both"/>
        <w:rPr>
          <w:rFonts w:ascii="Arial" w:hAnsi="Arial" w:cs="Arial"/>
          <w:color w:val="000000" w:themeColor="text1"/>
          <w:sz w:val="20"/>
          <w:szCs w:val="20"/>
        </w:rPr>
      </w:pPr>
      <w:r w:rsidRPr="00447F7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AB1A9C" w:rsidRPr="00447F7F" w:rsidRDefault="00AB1A9C" w:rsidP="00AB1A9C">
      <w:pPr>
        <w:jc w:val="both"/>
        <w:rPr>
          <w:rFonts w:ascii="Arial" w:hAnsi="Arial" w:cs="Arial"/>
          <w:color w:val="000000" w:themeColor="text1"/>
          <w:sz w:val="20"/>
          <w:szCs w:val="20"/>
        </w:rPr>
      </w:pPr>
    </w:p>
    <w:p w:rsidR="00AB1A9C" w:rsidRPr="00447F7F" w:rsidRDefault="00AB1A9C" w:rsidP="00AB1A9C">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rsidR="00AB1A9C" w:rsidRPr="00447F7F" w:rsidRDefault="00AB1A9C" w:rsidP="00AB1A9C">
      <w:pPr>
        <w:jc w:val="both"/>
        <w:rPr>
          <w:rFonts w:ascii="Arial" w:hAnsi="Arial" w:cs="Arial"/>
          <w:sz w:val="20"/>
          <w:szCs w:val="20"/>
        </w:rPr>
      </w:pPr>
      <w:r w:rsidRPr="00447F7F">
        <w:rPr>
          <w:rFonts w:ascii="Arial" w:hAnsi="Arial" w:cs="Arial"/>
          <w:sz w:val="20"/>
          <w:szCs w:val="20"/>
        </w:rPr>
        <w:lastRenderedPageBreak/>
        <w:t>Enako, kot navedeno v prejšnjem odstavku, velja tudi za drug(-e) subjekt(-e), ki nima(-jo) sedeža v Republiki Sloveniji, v primeru da se ponudnik v ponudbi sklicuje na zmogljivosti (kapacitete) le-tega(-teh).</w:t>
      </w:r>
    </w:p>
    <w:p w:rsidR="00AB1A9C" w:rsidRPr="00447F7F" w:rsidRDefault="00AB1A9C" w:rsidP="00AB1A9C">
      <w:pPr>
        <w:jc w:val="both"/>
        <w:rPr>
          <w:rFonts w:ascii="Arial" w:hAnsi="Arial" w:cs="Arial"/>
          <w:sz w:val="20"/>
          <w:szCs w:val="20"/>
        </w:rPr>
      </w:pPr>
    </w:p>
    <w:p w:rsidR="00AB1A9C" w:rsidRPr="00447F7F" w:rsidRDefault="00AB1A9C" w:rsidP="00AB1A9C">
      <w:pPr>
        <w:spacing w:line="260" w:lineRule="exact"/>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rsidR="00AA4BA5" w:rsidRPr="00A031C2" w:rsidRDefault="00AA4BA5" w:rsidP="00483E3E">
      <w:pPr>
        <w:pStyle w:val="Odstavekseznama"/>
        <w:keepNext/>
        <w:spacing w:line="260" w:lineRule="exact"/>
        <w:ind w:left="0"/>
        <w:rPr>
          <w:rFonts w:cs="Arial"/>
          <w:szCs w:val="20"/>
        </w:rPr>
      </w:pPr>
    </w:p>
    <w:p w:rsidR="00497757" w:rsidRPr="007D0264" w:rsidRDefault="00497757" w:rsidP="00497757">
      <w:pPr>
        <w:pStyle w:val="Naslov3"/>
        <w:spacing w:after="240" w:line="260" w:lineRule="atLeast"/>
        <w:jc w:val="both"/>
        <w:rPr>
          <w:rFonts w:eastAsia="Calibri" w:cs="Arial"/>
          <w:szCs w:val="20"/>
        </w:rPr>
      </w:pPr>
      <w:bookmarkStart w:id="58" w:name="_Toc62631373"/>
      <w:bookmarkStart w:id="59" w:name="_Toc62632283"/>
      <w:bookmarkStart w:id="60" w:name="_Toc62649976"/>
      <w:bookmarkStart w:id="61" w:name="_Toc181773781"/>
      <w:r w:rsidRPr="007D0264">
        <w:rPr>
          <w:rFonts w:eastAsia="Calibri" w:cs="Arial"/>
          <w:szCs w:val="20"/>
        </w:rPr>
        <w:t>Variantne ponudbe</w:t>
      </w:r>
      <w:bookmarkEnd w:id="58"/>
      <w:bookmarkEnd w:id="59"/>
      <w:bookmarkEnd w:id="60"/>
      <w:bookmarkEnd w:id="61"/>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62" w:name="_Toc181773782"/>
      <w:r w:rsidRPr="00497757">
        <w:t>F</w:t>
      </w:r>
      <w:r w:rsidR="00497757">
        <w:t>INANČNA ZAVAROVANJA</w:t>
      </w:r>
      <w:bookmarkEnd w:id="62"/>
    </w:p>
    <w:p w:rsidR="00F942D9" w:rsidRPr="00453625" w:rsidRDefault="00F942D9" w:rsidP="00895B16">
      <w:pPr>
        <w:pStyle w:val="Naslov2"/>
        <w:ind w:left="567" w:hanging="567"/>
      </w:pPr>
      <w:bookmarkStart w:id="63" w:name="_Toc181773783"/>
      <w:r w:rsidRPr="00497757">
        <w:t>Resnost</w:t>
      </w:r>
      <w:r w:rsidRPr="00453625">
        <w:t xml:space="preserve"> ponudbe</w:t>
      </w:r>
      <w:bookmarkEnd w:id="63"/>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A3CE3" w:rsidRDefault="00F319A0" w:rsidP="00EA3CE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varovalnice</w:t>
      </w:r>
      <w:r w:rsidR="003E7F91">
        <w:rPr>
          <w:rFonts w:ascii="Arial" w:hAnsi="Arial" w:cs="Arial"/>
          <w:sz w:val="20"/>
          <w:szCs w:val="20"/>
          <w:lang w:eastAsia="en-US"/>
        </w:rPr>
        <w:t xml:space="preserve"> ali bančno garancijo</w:t>
      </w:r>
      <w:r w:rsidR="00EA3CE3">
        <w:rPr>
          <w:rFonts w:ascii="Arial" w:hAnsi="Arial" w:cs="Arial"/>
          <w:sz w:val="20"/>
          <w:szCs w:val="20"/>
          <w:lang w:eastAsia="en-US"/>
        </w:rPr>
        <w:t xml:space="preserve"> (glej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rsidR="00D427F7" w:rsidRPr="00D427F7" w:rsidRDefault="00D427F7" w:rsidP="00D427F7">
      <w:pPr>
        <w:pStyle w:val="Odstavekseznama"/>
        <w:numPr>
          <w:ilvl w:val="0"/>
          <w:numId w:val="17"/>
        </w:numPr>
        <w:ind w:left="1701" w:hanging="141"/>
        <w:rPr>
          <w:rFonts w:cs="Arial"/>
          <w:szCs w:val="20"/>
        </w:rPr>
      </w:pPr>
      <w:r w:rsidRPr="00D427F7">
        <w:rPr>
          <w:rFonts w:cs="Arial"/>
          <w:szCs w:val="20"/>
        </w:rPr>
        <w:t>za sklop 1 v višini najmanj 17.500,00 EUR,</w:t>
      </w:r>
    </w:p>
    <w:p w:rsidR="00D427F7" w:rsidRPr="00D427F7" w:rsidRDefault="00D427F7" w:rsidP="00D427F7">
      <w:pPr>
        <w:pStyle w:val="Odstavekseznama"/>
        <w:numPr>
          <w:ilvl w:val="0"/>
          <w:numId w:val="17"/>
        </w:numPr>
        <w:ind w:left="1701" w:hanging="141"/>
        <w:rPr>
          <w:rFonts w:cs="Arial"/>
          <w:szCs w:val="20"/>
        </w:rPr>
      </w:pPr>
      <w:r w:rsidRPr="00D427F7">
        <w:rPr>
          <w:rFonts w:cs="Arial"/>
          <w:szCs w:val="20"/>
        </w:rPr>
        <w:t>za sklop 2 v višini najmanj 8.800,00 EUR,</w:t>
      </w:r>
    </w:p>
    <w:p w:rsidR="00D427F7" w:rsidRPr="00D427F7" w:rsidRDefault="00D427F7" w:rsidP="00D427F7">
      <w:pPr>
        <w:pStyle w:val="Odstavekseznama"/>
        <w:numPr>
          <w:ilvl w:val="0"/>
          <w:numId w:val="17"/>
        </w:numPr>
        <w:ind w:left="1701" w:hanging="141"/>
        <w:rPr>
          <w:rFonts w:cs="Arial"/>
          <w:szCs w:val="20"/>
        </w:rPr>
      </w:pPr>
      <w:r w:rsidRPr="00D427F7">
        <w:rPr>
          <w:rFonts w:cs="Arial"/>
          <w:szCs w:val="20"/>
        </w:rPr>
        <w:t>za sklop 3 v višini najmanj 4.500,00 EUR.</w:t>
      </w:r>
    </w:p>
    <w:p w:rsidR="00EA3CE3" w:rsidRPr="009077BD" w:rsidRDefault="00EA3CE3" w:rsidP="00CD0A06">
      <w:pPr>
        <w:tabs>
          <w:tab w:val="left" w:pos="709"/>
          <w:tab w:val="left" w:pos="1560"/>
        </w:tabs>
        <w:ind w:left="1134"/>
        <w:jc w:val="both"/>
        <w:rPr>
          <w:rFonts w:ascii="Arial" w:hAnsi="Arial" w:cs="Arial"/>
          <w:sz w:val="20"/>
          <w:szCs w:val="20"/>
        </w:rPr>
      </w:pPr>
    </w:p>
    <w:p w:rsidR="00FA6F09" w:rsidRPr="00EF217F" w:rsidRDefault="00FA6F09" w:rsidP="00FA6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F217F">
        <w:rPr>
          <w:rFonts w:ascii="Arial" w:hAnsi="Arial" w:cs="Arial"/>
          <w:sz w:val="20"/>
          <w:szCs w:val="20"/>
          <w:lang w:eastAsia="en-US"/>
        </w:rPr>
        <w:t xml:space="preserve">V kolikor ponudnik poda ponudbo </w:t>
      </w:r>
      <w:r w:rsidRPr="00EF217F">
        <w:rPr>
          <w:rFonts w:ascii="Arial" w:hAnsi="Arial" w:cs="Arial"/>
          <w:sz w:val="20"/>
          <w:szCs w:val="20"/>
        </w:rPr>
        <w:t>za več sklopov</w:t>
      </w:r>
      <w:r w:rsidRPr="00EF217F">
        <w:rPr>
          <w:rFonts w:ascii="Arial" w:hAnsi="Arial" w:cs="Arial"/>
          <w:sz w:val="20"/>
          <w:szCs w:val="20"/>
          <w:lang w:eastAsia="en-US"/>
        </w:rPr>
        <w:t xml:space="preserve">, lahko predloži le eno </w:t>
      </w:r>
      <w:r w:rsidR="00EF217F" w:rsidRPr="00EF217F">
        <w:rPr>
          <w:rFonts w:ascii="Arial" w:hAnsi="Arial" w:cs="Arial"/>
          <w:sz w:val="20"/>
          <w:szCs w:val="20"/>
          <w:lang w:eastAsia="en-US"/>
        </w:rPr>
        <w:t>finančno zavarovanje</w:t>
      </w:r>
      <w:r w:rsidR="00AD0A3A" w:rsidRPr="00EF217F">
        <w:rPr>
          <w:rFonts w:ascii="Arial" w:hAnsi="Arial" w:cs="Arial"/>
          <w:sz w:val="20"/>
          <w:szCs w:val="20"/>
          <w:lang w:eastAsia="en-US"/>
        </w:rPr>
        <w:t xml:space="preserve"> za resnost ponudbe</w:t>
      </w:r>
      <w:r w:rsidRPr="00EF217F">
        <w:rPr>
          <w:rFonts w:ascii="Arial" w:hAnsi="Arial" w:cs="Arial"/>
          <w:sz w:val="20"/>
          <w:szCs w:val="20"/>
          <w:lang w:eastAsia="en-US"/>
        </w:rPr>
        <w:t xml:space="preserve"> v višini seštevka sklopov, na katere se prijavlja.</w:t>
      </w:r>
    </w:p>
    <w:p w:rsidR="00735E64" w:rsidRDefault="00735E6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CD0A06"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2F7BE7">
        <w:rPr>
          <w:rFonts w:ascii="Arial" w:hAnsi="Arial" w:cs="Arial"/>
          <w:b/>
          <w:sz w:val="20"/>
          <w:szCs w:val="20"/>
        </w:rPr>
        <w:t xml:space="preserve">dne  </w:t>
      </w:r>
      <w:r w:rsidR="002F7BE7" w:rsidRPr="002F7BE7">
        <w:rPr>
          <w:rFonts w:ascii="Arial" w:hAnsi="Arial" w:cs="Arial"/>
          <w:b/>
          <w:sz w:val="20"/>
          <w:szCs w:val="20"/>
          <w:u w:val="single"/>
        </w:rPr>
        <w:t>30</w:t>
      </w:r>
      <w:r w:rsidR="006A22A0" w:rsidRPr="002F7BE7">
        <w:rPr>
          <w:rFonts w:ascii="Arial" w:hAnsi="Arial" w:cs="Arial"/>
          <w:b/>
          <w:sz w:val="20"/>
          <w:szCs w:val="20"/>
          <w:u w:val="single"/>
        </w:rPr>
        <w:t xml:space="preserve">. </w:t>
      </w:r>
      <w:r w:rsidR="00CD0A06" w:rsidRPr="002F7BE7">
        <w:rPr>
          <w:rFonts w:ascii="Arial" w:hAnsi="Arial" w:cs="Arial"/>
          <w:b/>
          <w:sz w:val="20"/>
          <w:szCs w:val="20"/>
          <w:u w:val="single"/>
        </w:rPr>
        <w:t>6</w:t>
      </w:r>
      <w:r w:rsidR="003C0763" w:rsidRPr="002F7BE7">
        <w:rPr>
          <w:rFonts w:ascii="Arial" w:hAnsi="Arial" w:cs="Arial"/>
          <w:b/>
          <w:sz w:val="20"/>
          <w:szCs w:val="20"/>
          <w:u w:val="single"/>
        </w:rPr>
        <w:t>. 202</w:t>
      </w:r>
      <w:r w:rsidR="00CD0A06" w:rsidRPr="002F7BE7">
        <w:rPr>
          <w:rFonts w:ascii="Arial" w:hAnsi="Arial" w:cs="Arial"/>
          <w:b/>
          <w:sz w:val="20"/>
          <w:szCs w:val="20"/>
          <w:u w:val="single"/>
        </w:rPr>
        <w:t>5</w:t>
      </w:r>
      <w:r w:rsidRPr="002F7BE7">
        <w:rPr>
          <w:rFonts w:ascii="Arial" w:hAnsi="Arial" w:cs="Arial"/>
          <w:sz w:val="20"/>
          <w:szCs w:val="20"/>
          <w:u w:val="single"/>
        </w:rPr>
        <w:t>.</w:t>
      </w: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D427F7" w:rsidRPr="00122E80" w:rsidRDefault="00D427F7"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64" w:name="_Toc181773784"/>
      <w:r w:rsidRPr="00453625">
        <w:t>Dobra izvedb</w:t>
      </w:r>
      <w:r w:rsidR="00C138A4" w:rsidRPr="00453625">
        <w:t>a</w:t>
      </w:r>
      <w:r w:rsidRPr="00453625">
        <w:t xml:space="preserve"> pogodbenih obveznosti</w:t>
      </w:r>
      <w:bookmarkEnd w:id="64"/>
    </w:p>
    <w:p w:rsidR="00C138A4" w:rsidRPr="00453625" w:rsidRDefault="00C138A4" w:rsidP="00483E3E">
      <w:pPr>
        <w:spacing w:line="260" w:lineRule="exact"/>
        <w:jc w:val="both"/>
        <w:rPr>
          <w:rFonts w:ascii="Arial" w:hAnsi="Arial" w:cs="Arial"/>
        </w:rPr>
      </w:pPr>
    </w:p>
    <w:p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2)</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v </w:t>
      </w:r>
      <w:r w:rsidR="00C65209" w:rsidRPr="00C65209">
        <w:rPr>
          <w:rFonts w:ascii="Arial" w:hAnsi="Arial" w:cs="Arial"/>
          <w:sz w:val="20"/>
          <w:szCs w:val="20"/>
          <w:lang w:eastAsia="en-US"/>
        </w:rPr>
        <w:t>8</w:t>
      </w:r>
      <w:r w:rsidR="00C65209">
        <w:rPr>
          <w:rFonts w:ascii="Arial" w:hAnsi="Arial" w:cs="Arial"/>
          <w:sz w:val="20"/>
          <w:szCs w:val="20"/>
          <w:lang w:eastAsia="en-US"/>
        </w:rPr>
        <w:t xml:space="preserve"> </w:t>
      </w:r>
      <w:r w:rsidR="00C65209" w:rsidRPr="00C65209">
        <w:rPr>
          <w:rFonts w:ascii="Arial" w:hAnsi="Arial" w:cs="Arial"/>
          <w:sz w:val="20"/>
          <w:szCs w:val="20"/>
        </w:rPr>
        <w:t xml:space="preserve">(osmih)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1C283C">
        <w:rPr>
          <w:rFonts w:ascii="Arial" w:hAnsi="Arial" w:cs="Arial"/>
          <w:sz w:val="20"/>
          <w:szCs w:val="20"/>
          <w:lang w:eastAsia="en-US"/>
        </w:rPr>
        <w:t xml:space="preserve"> za </w:t>
      </w:r>
      <w:r w:rsidR="008A5AE8">
        <w:rPr>
          <w:rFonts w:ascii="Arial" w:hAnsi="Arial" w:cs="Arial"/>
          <w:sz w:val="20"/>
          <w:szCs w:val="20"/>
          <w:lang w:eastAsia="en-US"/>
        </w:rPr>
        <w:t xml:space="preserve">posamezen </w:t>
      </w:r>
      <w:r w:rsidR="001C283C">
        <w:rPr>
          <w:rFonts w:ascii="Arial" w:hAnsi="Arial" w:cs="Arial"/>
          <w:sz w:val="20"/>
          <w:szCs w:val="20"/>
          <w:lang w:eastAsia="en-US"/>
        </w:rPr>
        <w:t>sklop</w:t>
      </w:r>
      <w:r w:rsidR="00580E46">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EB29EB" w:rsidRDefault="00EB29EB" w:rsidP="00D16C4A">
      <w:pPr>
        <w:spacing w:line="276" w:lineRule="auto"/>
        <w:jc w:val="both"/>
        <w:rPr>
          <w:rFonts w:ascii="Arial" w:hAnsi="Arial" w:cs="Arial"/>
          <w:sz w:val="20"/>
          <w:szCs w:val="20"/>
          <w:lang w:eastAsia="en-US"/>
        </w:rPr>
      </w:pPr>
    </w:p>
    <w:p w:rsidR="000641C5" w:rsidRPr="00EC63FB" w:rsidRDefault="000641C5" w:rsidP="00D16C4A">
      <w:pPr>
        <w:spacing w:line="276" w:lineRule="auto"/>
        <w:jc w:val="both"/>
        <w:rPr>
          <w:rFonts w:ascii="Arial" w:hAnsi="Arial" w:cs="Arial"/>
          <w:sz w:val="20"/>
          <w:szCs w:val="20"/>
        </w:rPr>
      </w:pPr>
      <w:r w:rsidRPr="00EC63FB">
        <w:rPr>
          <w:rFonts w:ascii="Arial" w:hAnsi="Arial" w:cs="Arial"/>
          <w:sz w:val="20"/>
          <w:szCs w:val="20"/>
        </w:rPr>
        <w:t>V primeru morebi</w:t>
      </w:r>
      <w:r w:rsidR="00DA6545">
        <w:rPr>
          <w:rFonts w:ascii="Arial" w:hAnsi="Arial" w:cs="Arial"/>
          <w:sz w:val="20"/>
          <w:szCs w:val="20"/>
        </w:rPr>
        <w:t xml:space="preserve">tne sklenitve aneksa </w:t>
      </w:r>
      <w:r w:rsidR="00DA6545" w:rsidRPr="00245147">
        <w:rPr>
          <w:rFonts w:ascii="Arial" w:eastAsia="Calibri" w:hAnsi="Arial" w:cs="Arial"/>
          <w:sz w:val="20"/>
          <w:szCs w:val="20"/>
          <w:lang w:eastAsia="en-US"/>
        </w:rPr>
        <w:t xml:space="preserve">na podlagi 1. točke prvega </w:t>
      </w:r>
      <w:r w:rsidR="00DA6545">
        <w:rPr>
          <w:rFonts w:ascii="Arial" w:eastAsia="Calibri" w:hAnsi="Arial" w:cs="Arial"/>
          <w:sz w:val="20"/>
          <w:szCs w:val="20"/>
          <w:lang w:eastAsia="en-US"/>
        </w:rPr>
        <w:t>odstavka 95. člena ZJN-bo izbrani ponudnik -</w:t>
      </w:r>
      <w:r w:rsidR="00DA6545">
        <w:rPr>
          <w:rFonts w:ascii="Arial" w:hAnsi="Arial" w:cs="Arial"/>
          <w:sz w:val="20"/>
          <w:szCs w:val="20"/>
        </w:rPr>
        <w:t xml:space="preserve"> izvajalec dolžan</w:t>
      </w:r>
      <w:r w:rsidRPr="00EC63FB">
        <w:rPr>
          <w:rFonts w:ascii="Arial" w:hAnsi="Arial" w:cs="Arial"/>
          <w:sz w:val="20"/>
          <w:szCs w:val="20"/>
        </w:rPr>
        <w:t xml:space="preserve"> </w:t>
      </w:r>
      <w:r w:rsidRPr="00C65209">
        <w:rPr>
          <w:rFonts w:ascii="Arial" w:hAnsi="Arial" w:cs="Arial"/>
          <w:sz w:val="20"/>
          <w:szCs w:val="20"/>
        </w:rPr>
        <w:t>najkasneje v 8 (osmih) dneh</w:t>
      </w:r>
      <w:r w:rsidRPr="00EC63FB">
        <w:rPr>
          <w:rFonts w:ascii="Arial" w:hAnsi="Arial" w:cs="Arial"/>
          <w:sz w:val="20"/>
          <w:szCs w:val="20"/>
        </w:rPr>
        <w:t xml:space="preserve"> po podpisu aneksa naročniku predložiti novo </w:t>
      </w:r>
      <w:r w:rsidR="00E77E3A">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w:t>
      </w:r>
      <w:r w:rsidRPr="00EC63FB">
        <w:rPr>
          <w:rFonts w:ascii="Arial" w:hAnsi="Arial" w:cs="Arial"/>
          <w:sz w:val="20"/>
          <w:szCs w:val="20"/>
        </w:rPr>
        <w:lastRenderedPageBreak/>
        <w:t xml:space="preserve">pogodbene vrednosti z DDV za posamezen sklop, dodatno dogovorjene z aneksom, in sicer z veljavnostjo še najmanj 30 dni po preteku veljavnosti pogodbe, določene z aneksom. V nasprotnem primeru sklenjeni aneks ne bo veljaven, naročnik pa bo unovčil </w:t>
      </w:r>
      <w:r w:rsidR="00E77E3A">
        <w:rPr>
          <w:rFonts w:ascii="Arial" w:hAnsi="Arial" w:cs="Arial"/>
          <w:sz w:val="20"/>
          <w:szCs w:val="20"/>
        </w:rPr>
        <w:t>finančno zavarovanje</w:t>
      </w:r>
      <w:r w:rsidRPr="00EC63FB">
        <w:rPr>
          <w:rFonts w:ascii="Arial" w:hAnsi="Arial" w:cs="Arial"/>
          <w:sz w:val="20"/>
          <w:szCs w:val="20"/>
        </w:rPr>
        <w:t xml:space="preserve"> za dobr</w:t>
      </w:r>
      <w:r w:rsidR="00DA6545">
        <w:rPr>
          <w:rFonts w:ascii="Arial" w:hAnsi="Arial" w:cs="Arial"/>
          <w:sz w:val="20"/>
          <w:szCs w:val="20"/>
        </w:rPr>
        <w:t>o izvedbo pogodbenih obveznosti.</w:t>
      </w:r>
    </w:p>
    <w:p w:rsidR="000641C5" w:rsidRDefault="000641C5" w:rsidP="00D16C4A">
      <w:pPr>
        <w:spacing w:line="276" w:lineRule="auto"/>
        <w:jc w:val="both"/>
        <w:rPr>
          <w:rFonts w:ascii="Arial" w:hAnsi="Arial" w:cs="Arial"/>
          <w:sz w:val="20"/>
          <w:szCs w:val="20"/>
          <w:lang w:eastAsia="en-US"/>
        </w:rPr>
      </w:pPr>
    </w:p>
    <w:p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D16C4A">
      <w:pPr>
        <w:spacing w:line="276" w:lineRule="auto"/>
        <w:jc w:val="both"/>
        <w:rPr>
          <w:rFonts w:ascii="Arial" w:hAnsi="Arial" w:cs="Arial"/>
          <w:sz w:val="20"/>
          <w:szCs w:val="20"/>
          <w:lang w:eastAsia="en-US"/>
        </w:rPr>
      </w:pPr>
    </w:p>
    <w:p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enem mesecu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rsidR="007C65B9" w:rsidRDefault="007C65B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navedena f</w:t>
      </w:r>
      <w:r w:rsidR="003E7B18">
        <w:rPr>
          <w:rFonts w:ascii="Arial" w:hAnsi="Arial" w:cs="Arial"/>
          <w:sz w:val="20"/>
          <w:szCs w:val="20"/>
          <w:lang w:eastAsia="en-US"/>
        </w:rPr>
        <w:t>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 xml:space="preserve">ter morajo zanje veljati Enotna pravila za garancije na 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sidR="003E7B18">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morajo biti vnovčljiva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2A6612" w:rsidRDefault="002A6612"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65" w:name="_Toc181773785"/>
      <w:r w:rsidRPr="00453625">
        <w:t>OSTALA DOLOČILA V ZVEZI S POSTOPKOM JAVNEGA NAROČILA</w:t>
      </w:r>
      <w:bookmarkEnd w:id="65"/>
    </w:p>
    <w:p w:rsidR="000D0C3F" w:rsidRPr="00453625" w:rsidRDefault="000D0C3F" w:rsidP="00895B16">
      <w:pPr>
        <w:pStyle w:val="Naslov2"/>
        <w:ind w:left="567" w:hanging="567"/>
      </w:pPr>
      <w:bookmarkStart w:id="66" w:name="_Toc181773786"/>
      <w:r w:rsidRPr="00453625">
        <w:t>Obvestilo o odločitvi o oddaji naročila</w:t>
      </w:r>
      <w:bookmarkEnd w:id="66"/>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3A174E" w:rsidRDefault="000D0C3F" w:rsidP="00895B16">
      <w:pPr>
        <w:pStyle w:val="Naslov2"/>
        <w:ind w:left="567" w:hanging="567"/>
      </w:pPr>
      <w:bookmarkStart w:id="67" w:name="_Toc181773787"/>
      <w:r w:rsidRPr="003A174E">
        <w:t>Sklenitev pogodbe</w:t>
      </w:r>
      <w:bookmarkEnd w:id="67"/>
    </w:p>
    <w:p w:rsidR="00876D6B" w:rsidRPr="00453625" w:rsidRDefault="00876D6B" w:rsidP="00483E3E">
      <w:pPr>
        <w:spacing w:line="260" w:lineRule="exact"/>
        <w:jc w:val="both"/>
        <w:rPr>
          <w:rFonts w:ascii="Arial" w:hAnsi="Arial" w:cs="Arial"/>
          <w:sz w:val="20"/>
          <w:szCs w:val="20"/>
        </w:rPr>
      </w:pPr>
    </w:p>
    <w:p w:rsidR="00375083" w:rsidRPr="00502570" w:rsidRDefault="00A66441" w:rsidP="00375083">
      <w:pPr>
        <w:spacing w:line="260" w:lineRule="exact"/>
        <w:jc w:val="both"/>
        <w:rPr>
          <w:rFonts w:ascii="Arial" w:hAnsi="Arial" w:cs="Arial"/>
          <w:sz w:val="20"/>
          <w:szCs w:val="20"/>
        </w:rPr>
      </w:pPr>
      <w:r w:rsidRPr="00453625">
        <w:rPr>
          <w:rFonts w:ascii="Arial" w:hAnsi="Arial" w:cs="Arial"/>
          <w:sz w:val="20"/>
          <w:szCs w:val="20"/>
        </w:rPr>
        <w:t>Naročnik bo z najugodnejšim</w:t>
      </w:r>
      <w:r w:rsidR="00EF217F">
        <w:rPr>
          <w:rFonts w:ascii="Arial" w:hAnsi="Arial" w:cs="Arial"/>
          <w:sz w:val="20"/>
          <w:szCs w:val="20"/>
        </w:rPr>
        <w:t>(-i)</w:t>
      </w:r>
      <w:r w:rsidRPr="00453625">
        <w:rPr>
          <w:rFonts w:ascii="Arial" w:hAnsi="Arial" w:cs="Arial"/>
          <w:sz w:val="20"/>
          <w:szCs w:val="20"/>
        </w:rPr>
        <w:t xml:space="preserve"> ponudnikom</w:t>
      </w:r>
      <w:r w:rsidR="00EF217F">
        <w:rPr>
          <w:rFonts w:ascii="Arial" w:hAnsi="Arial" w:cs="Arial"/>
          <w:sz w:val="20"/>
          <w:szCs w:val="20"/>
        </w:rPr>
        <w:t>(-i)</w:t>
      </w:r>
      <w:r w:rsidRPr="00453625">
        <w:rPr>
          <w:rFonts w:ascii="Arial" w:hAnsi="Arial" w:cs="Arial"/>
          <w:sz w:val="20"/>
          <w:szCs w:val="20"/>
        </w:rPr>
        <w:t>, katerega</w:t>
      </w:r>
      <w:r w:rsidR="00EF217F">
        <w:rPr>
          <w:rFonts w:ascii="Arial" w:hAnsi="Arial" w:cs="Arial"/>
          <w:sz w:val="20"/>
          <w:szCs w:val="20"/>
        </w:rPr>
        <w:t>(-ih)</w:t>
      </w:r>
      <w:r w:rsidRPr="00453625">
        <w:rPr>
          <w:rFonts w:ascii="Arial" w:hAnsi="Arial" w:cs="Arial"/>
          <w:sz w:val="20"/>
          <w:szCs w:val="20"/>
        </w:rPr>
        <w:t xml:space="preserve">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Naročnik bo z izbranim ponudnikom – izvajalcem sklenil pogodbo za obdobje 2 let, ki bo za nadaljnji 2 leti podaljšana z ustreznim aneksom, v kolikor bodo za nadaljevanje naročila zagotovljena proračunska sredstva</w:t>
      </w:r>
      <w:r w:rsidR="00375083">
        <w:rPr>
          <w:rFonts w:ascii="Arial" w:hAnsi="Arial" w:cs="Arial"/>
          <w:sz w:val="20"/>
          <w:szCs w:val="20"/>
        </w:rPr>
        <w:t xml:space="preserve">, </w:t>
      </w:r>
      <w:r w:rsidR="00375083" w:rsidRPr="00B71843">
        <w:rPr>
          <w:rFonts w:ascii="Arial" w:hAnsi="Arial" w:cs="Arial"/>
          <w:sz w:val="20"/>
          <w:szCs w:val="20"/>
        </w:rPr>
        <w:t>(upoštevajoč možnost povečanja</w:t>
      </w:r>
      <w:r w:rsidR="00375083" w:rsidRPr="00502570">
        <w:rPr>
          <w:rFonts w:ascii="Arial" w:hAnsi="Arial" w:cs="Arial"/>
          <w:sz w:val="20"/>
          <w:szCs w:val="20"/>
        </w:rPr>
        <w:t xml:space="preserve"> </w:t>
      </w:r>
      <w:r w:rsidR="00375083">
        <w:rPr>
          <w:rFonts w:ascii="Arial" w:hAnsi="Arial" w:cs="Arial"/>
          <w:sz w:val="20"/>
          <w:szCs w:val="20"/>
        </w:rPr>
        <w:t>za največ 30%)</w:t>
      </w:r>
      <w:r w:rsidR="00375083" w:rsidRPr="00502570">
        <w:rPr>
          <w:rFonts w:ascii="Arial" w:hAnsi="Arial" w:cs="Arial"/>
          <w:sz w:val="20"/>
          <w:szCs w:val="20"/>
        </w:rPr>
        <w:t>, v kolikor se sredstva porabijo pred navedenim obdobjem</w:t>
      </w:r>
      <w:r w:rsidR="00375083">
        <w:rPr>
          <w:rFonts w:ascii="Arial" w:hAnsi="Arial" w:cs="Arial"/>
          <w:sz w:val="20"/>
          <w:szCs w:val="20"/>
        </w:rPr>
        <w:t>.</w:t>
      </w:r>
    </w:p>
    <w:p w:rsidR="00D72560" w:rsidRDefault="00D72560" w:rsidP="00C47D79">
      <w:pPr>
        <w:spacing w:line="276" w:lineRule="auto"/>
        <w:jc w:val="both"/>
        <w:rPr>
          <w:rFonts w:ascii="Arial" w:hAnsi="Arial" w:cs="Arial"/>
          <w:sz w:val="20"/>
          <w:szCs w:val="20"/>
        </w:rPr>
      </w:pPr>
    </w:p>
    <w:p w:rsidR="00CD0A06" w:rsidRDefault="00FA5AAA" w:rsidP="00CD0A06">
      <w:pPr>
        <w:spacing w:line="276" w:lineRule="auto"/>
        <w:jc w:val="both"/>
        <w:rPr>
          <w:rFonts w:ascii="Arial" w:hAnsi="Arial" w:cs="Arial"/>
          <w:color w:val="000000" w:themeColor="text1"/>
          <w:sz w:val="20"/>
          <w:szCs w:val="20"/>
        </w:rPr>
      </w:pPr>
      <w:r w:rsidRPr="00FA5AAA">
        <w:rPr>
          <w:rFonts w:ascii="Arial" w:hAnsi="Arial" w:cs="Arial"/>
          <w:color w:val="000000" w:themeColor="text1"/>
          <w:sz w:val="20"/>
          <w:szCs w:val="20"/>
        </w:rPr>
        <w:t>V primeru, da se bodo zaradi večjih potreb sredstva skupne okvirne dvoletne pogodbene vrednosti z DDV za sklop</w:t>
      </w:r>
      <w:r w:rsidRPr="00FA5AAA">
        <w:rPr>
          <w:rFonts w:ascii="Arial" w:hAnsi="Arial" w:cs="Arial"/>
          <w:i/>
          <w:color w:val="000000" w:themeColor="text1"/>
          <w:sz w:val="20"/>
          <w:szCs w:val="20"/>
        </w:rPr>
        <w:t xml:space="preserve"> </w:t>
      </w:r>
      <w:r w:rsidRPr="00FA5AAA">
        <w:rPr>
          <w:rFonts w:ascii="Arial" w:hAnsi="Arial" w:cs="Arial"/>
          <w:color w:val="000000" w:themeColor="text1"/>
          <w:sz w:val="20"/>
          <w:szCs w:val="20"/>
        </w:rPr>
        <w:t xml:space="preserve">izčrpala pred potekom obdobja veljavnosti pogodbe ali le-ta ne bodo več zadoščala za naslednje naročilo,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lahko naročnik v primeru, da bo imel zagotovljena finančna sredstva in bo zakon to omogočal, z izvajalcem sklen</w:t>
      </w:r>
      <w:r>
        <w:rPr>
          <w:rFonts w:ascii="Arial" w:hAnsi="Arial" w:cs="Arial"/>
          <w:color w:val="000000" w:themeColor="text1"/>
          <w:sz w:val="20"/>
          <w:szCs w:val="20"/>
        </w:rPr>
        <w:t>il</w:t>
      </w:r>
      <w:r w:rsidRPr="00FA5AAA">
        <w:rPr>
          <w:rFonts w:ascii="Arial" w:hAnsi="Arial" w:cs="Arial"/>
          <w:color w:val="000000" w:themeColor="text1"/>
          <w:sz w:val="20"/>
          <w:szCs w:val="20"/>
        </w:rPr>
        <w:t xml:space="preserve"> aneks k pogodbi do skupne okvirne štiriletne ponudbene vrednosti z DDV, v primeru izčrpanja slednje vrednosti pa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lahko naročnik na podlagi 1. točke prvega odstavka 95. člena ZJN-3, sklen</w:t>
      </w:r>
      <w:r>
        <w:rPr>
          <w:rFonts w:ascii="Arial" w:hAnsi="Arial" w:cs="Arial"/>
          <w:color w:val="000000" w:themeColor="text1"/>
          <w:sz w:val="20"/>
          <w:szCs w:val="20"/>
        </w:rPr>
        <w:t>il</w:t>
      </w:r>
      <w:r w:rsidRPr="00FA5AAA">
        <w:rPr>
          <w:rFonts w:ascii="Arial" w:hAnsi="Arial" w:cs="Arial"/>
          <w:color w:val="000000" w:themeColor="text1"/>
          <w:sz w:val="20"/>
          <w:szCs w:val="20"/>
        </w:rPr>
        <w:t xml:space="preserve"> aneks k pogodbi, za povečanje za največ 30 % od skupne okvirne štiriletne ponudbene vrednosti z DDV. V primeru izčrpanja slednje vrednosti pa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pogodba preneha</w:t>
      </w:r>
      <w:r>
        <w:rPr>
          <w:rFonts w:ascii="Arial" w:hAnsi="Arial" w:cs="Arial"/>
          <w:color w:val="000000" w:themeColor="text1"/>
          <w:sz w:val="20"/>
          <w:szCs w:val="20"/>
        </w:rPr>
        <w:t>la</w:t>
      </w:r>
      <w:r w:rsidRPr="00FA5AAA">
        <w:rPr>
          <w:rFonts w:ascii="Arial" w:hAnsi="Arial" w:cs="Arial"/>
          <w:color w:val="000000" w:themeColor="text1"/>
          <w:sz w:val="20"/>
          <w:szCs w:val="20"/>
        </w:rPr>
        <w:t xml:space="preserve"> veljati ne glede na njeno obdobje veljavnosti oziroma v primeru neizčrpanosti z dnem konca veljavnosti</w:t>
      </w:r>
      <w:r w:rsidRPr="00CD0A06">
        <w:rPr>
          <w:rFonts w:ascii="Arial" w:hAnsi="Arial" w:cs="Arial"/>
          <w:color w:val="000000" w:themeColor="text1"/>
          <w:sz w:val="20"/>
          <w:szCs w:val="20"/>
        </w:rPr>
        <w:t xml:space="preserve">. </w:t>
      </w:r>
    </w:p>
    <w:p w:rsidR="003A174E" w:rsidRDefault="003A174E" w:rsidP="00CD0A06">
      <w:pPr>
        <w:spacing w:line="276" w:lineRule="auto"/>
        <w:jc w:val="both"/>
        <w:rPr>
          <w:rFonts w:ascii="Arial" w:hAnsi="Arial" w:cs="Arial"/>
          <w:sz w:val="20"/>
          <w:szCs w:val="20"/>
        </w:rPr>
      </w:pPr>
    </w:p>
    <w:p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w:t>
      </w:r>
      <w:r w:rsidRPr="00ED4593">
        <w:rPr>
          <w:rFonts w:ascii="Arial" w:hAnsi="Arial" w:cs="Arial"/>
          <w:color w:val="000000" w:themeColor="text1"/>
          <w:sz w:val="20"/>
          <w:szCs w:val="20"/>
        </w:rPr>
        <w:lastRenderedPageBreak/>
        <w:t xml:space="preserve">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rsidR="00264681" w:rsidRDefault="00264681" w:rsidP="00264681">
      <w:pPr>
        <w:spacing w:line="260" w:lineRule="exact"/>
        <w:jc w:val="both"/>
        <w:rPr>
          <w:rFonts w:ascii="Arial" w:hAnsi="Arial" w:cs="Arial"/>
          <w:color w:val="000000" w:themeColor="text1"/>
          <w:sz w:val="20"/>
          <w:szCs w:val="20"/>
        </w:rPr>
      </w:pPr>
    </w:p>
    <w:p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rsidR="00264681" w:rsidRDefault="00264681" w:rsidP="00264681">
      <w:pPr>
        <w:spacing w:line="260" w:lineRule="exact"/>
        <w:jc w:val="both"/>
        <w:rPr>
          <w:rFonts w:ascii="Arial" w:hAnsi="Arial" w:cs="Arial"/>
          <w:color w:val="000000" w:themeColor="text1"/>
          <w:sz w:val="20"/>
          <w:szCs w:val="20"/>
        </w:rPr>
      </w:pPr>
    </w:p>
    <w:p w:rsidR="00264681" w:rsidRDefault="00264681" w:rsidP="00264681">
      <w:pPr>
        <w:spacing w:line="260" w:lineRule="exact"/>
        <w:jc w:val="both"/>
        <w:rPr>
          <w:rFonts w:ascii="Arial" w:hAnsi="Arial" w:cs="Arial"/>
          <w:color w:val="00B050"/>
          <w:sz w:val="20"/>
          <w:szCs w:val="20"/>
        </w:rPr>
      </w:pP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rsidR="00375083" w:rsidRPr="00CB27BE" w:rsidRDefault="00375083" w:rsidP="00375083">
      <w:pPr>
        <w:spacing w:line="260" w:lineRule="exact"/>
        <w:jc w:val="both"/>
        <w:rPr>
          <w:rFonts w:ascii="Arial" w:hAnsi="Arial" w:cs="Arial"/>
          <w:color w:val="000000" w:themeColor="text1"/>
          <w:sz w:val="20"/>
          <w:szCs w:val="20"/>
        </w:rPr>
      </w:pPr>
    </w:p>
    <w:p w:rsidR="00CD0A06" w:rsidRDefault="00375083" w:rsidP="00CD0A06">
      <w:pPr>
        <w:spacing w:line="276" w:lineRule="auto"/>
        <w:jc w:val="both"/>
        <w:rPr>
          <w:rFonts w:ascii="Arial" w:hAnsi="Arial" w:cs="Arial"/>
          <w:sz w:val="20"/>
          <w:szCs w:val="20"/>
        </w:rPr>
      </w:pPr>
      <w:r w:rsidRPr="00CB27BE">
        <w:rPr>
          <w:rFonts w:ascii="Arial" w:hAnsi="Arial" w:cs="Arial"/>
          <w:sz w:val="20"/>
          <w:szCs w:val="20"/>
        </w:rPr>
        <w:t xml:space="preserve">Izbrani ponudnik bo pozvan k podpisu </w:t>
      </w:r>
      <w:r>
        <w:rPr>
          <w:rFonts w:ascii="Arial" w:hAnsi="Arial" w:cs="Arial"/>
          <w:sz w:val="20"/>
          <w:szCs w:val="20"/>
        </w:rPr>
        <w:t>pogodbe</w:t>
      </w:r>
      <w:r w:rsidRPr="00CB27BE">
        <w:rPr>
          <w:rFonts w:ascii="Arial" w:hAnsi="Arial" w:cs="Arial"/>
          <w:sz w:val="20"/>
          <w:szCs w:val="20"/>
        </w:rPr>
        <w:t xml:space="preserve">. Rok za podpis in vračilo </w:t>
      </w:r>
      <w:r>
        <w:rPr>
          <w:rFonts w:ascii="Arial" w:hAnsi="Arial" w:cs="Arial"/>
          <w:sz w:val="20"/>
          <w:szCs w:val="20"/>
        </w:rPr>
        <w:t>pogodbe</w:t>
      </w:r>
      <w:r w:rsidRPr="00CB27BE">
        <w:rPr>
          <w:rFonts w:ascii="Arial" w:hAnsi="Arial" w:cs="Arial"/>
          <w:sz w:val="20"/>
          <w:szCs w:val="20"/>
        </w:rPr>
        <w:t xml:space="preserve"> </w:t>
      </w:r>
      <w:r w:rsidRPr="00CB27BE">
        <w:rPr>
          <w:rFonts w:ascii="Arial" w:hAnsi="Arial" w:cs="Arial"/>
          <w:color w:val="000000" w:themeColor="text1"/>
          <w:sz w:val="20"/>
          <w:szCs w:val="20"/>
        </w:rPr>
        <w:t xml:space="preserve">naročniku je 8 delovnih dni od prejema le-tega. Če ponudnik </w:t>
      </w:r>
      <w:r>
        <w:rPr>
          <w:rFonts w:ascii="Arial" w:hAnsi="Arial" w:cs="Arial"/>
          <w:color w:val="000000" w:themeColor="text1"/>
          <w:sz w:val="20"/>
          <w:szCs w:val="20"/>
        </w:rPr>
        <w:t>pogodbe</w:t>
      </w:r>
      <w:r w:rsidRPr="00CB27BE">
        <w:rPr>
          <w:rFonts w:ascii="Arial" w:hAnsi="Arial" w:cs="Arial"/>
          <w:color w:val="000000" w:themeColor="text1"/>
          <w:sz w:val="20"/>
          <w:szCs w:val="20"/>
        </w:rPr>
        <w:t xml:space="preserve"> ne bo podpisal in ga vrnil naročniku ali če naročniku ne bo predložil izjave oziroma podatkov po </w:t>
      </w:r>
      <w:proofErr w:type="spellStart"/>
      <w:r w:rsidRPr="00CB27BE">
        <w:rPr>
          <w:rFonts w:ascii="Arial" w:hAnsi="Arial" w:cs="Arial"/>
          <w:color w:val="000000" w:themeColor="text1"/>
          <w:sz w:val="20"/>
          <w:szCs w:val="20"/>
        </w:rPr>
        <w:t>ZIntPK</w:t>
      </w:r>
      <w:proofErr w:type="spellEnd"/>
      <w:r w:rsidRPr="00CB27BE">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pogodbe</w:t>
      </w:r>
      <w:r w:rsidRPr="00CB27BE">
        <w:rPr>
          <w:rFonts w:ascii="Arial" w:hAnsi="Arial" w:cs="Arial"/>
          <w:color w:val="000000" w:themeColor="text1"/>
          <w:sz w:val="20"/>
          <w:szCs w:val="20"/>
        </w:rPr>
        <w:t>, navedenih v tej razpisni dokumentaciji, se  šteje, da je ponudnik odstopil od ponudbe.</w:t>
      </w:r>
      <w:r w:rsidR="00CD0A06" w:rsidRPr="00CD0A06">
        <w:rPr>
          <w:rFonts w:ascii="Arial" w:hAnsi="Arial" w:cs="Arial"/>
          <w:sz w:val="20"/>
          <w:szCs w:val="20"/>
        </w:rPr>
        <w:t xml:space="preserve"> </w:t>
      </w:r>
      <w:r w:rsidR="00CD0A06" w:rsidRPr="00B7475C">
        <w:rPr>
          <w:rFonts w:ascii="Arial" w:hAnsi="Arial" w:cs="Arial"/>
          <w:sz w:val="20"/>
          <w:szCs w:val="20"/>
        </w:rPr>
        <w:t>Naročnik bo v tem primeru unovčil dokument za finančno zavarovanje resnosti ponudbe ne glede na razloge za odstop od ponudbe.</w:t>
      </w:r>
    </w:p>
    <w:p w:rsidR="00CD0A06" w:rsidRDefault="00CD0A06" w:rsidP="00CD0A06">
      <w:pPr>
        <w:spacing w:line="276" w:lineRule="auto"/>
        <w:jc w:val="both"/>
        <w:rPr>
          <w:rFonts w:ascii="Arial" w:hAnsi="Arial" w:cs="Arial"/>
          <w:sz w:val="20"/>
          <w:szCs w:val="20"/>
        </w:rPr>
      </w:pPr>
    </w:p>
    <w:p w:rsidR="00CD0A06" w:rsidRPr="00D14604" w:rsidRDefault="00CD0A06" w:rsidP="00CD0A06">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Pr>
          <w:rFonts w:ascii="Arial" w:hAnsi="Arial" w:cs="Arial"/>
          <w:sz w:val="20"/>
          <w:szCs w:val="20"/>
        </w:rPr>
        <w:t xml:space="preserve">Osnutek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je v prilogi razpisne dokumentacije. Naročnik si pridržuje pravico, da do dejanske sklenitve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njegovo vsebino popravi ali dopolni. Izbrani ponudnik – izvajalec bo z dejansko vsebino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seznanjen s strani tehnično-strokovne službe Ministrstva za notranje zadeve, odgovorne za predmet javnega naročila, </w:t>
      </w:r>
      <w:r w:rsidRPr="00D14604">
        <w:rPr>
          <w:rFonts w:ascii="Arial" w:hAnsi="Arial" w:cs="Arial"/>
          <w:sz w:val="20"/>
          <w:szCs w:val="20"/>
        </w:rPr>
        <w:t>po podpisu pogodbe in pred ali ob uvedbi v delo</w:t>
      </w:r>
      <w:r>
        <w:rPr>
          <w:rFonts w:ascii="Arial" w:hAnsi="Arial" w:cs="Arial"/>
          <w:sz w:val="20"/>
          <w:szCs w:val="20"/>
        </w:rPr>
        <w:t>. Osnutek pisnega sporazuma</w:t>
      </w:r>
      <w:r w:rsidRPr="00C32107">
        <w:rPr>
          <w:rFonts w:ascii="Arial" w:hAnsi="Arial" w:cs="Arial"/>
          <w:sz w:val="20"/>
          <w:szCs w:val="20"/>
        </w:rPr>
        <w:t xml:space="preserve"> </w:t>
      </w:r>
      <w:r w:rsidRPr="00D14604">
        <w:rPr>
          <w:rFonts w:ascii="Arial" w:hAnsi="Arial" w:cs="Arial"/>
          <w:sz w:val="20"/>
          <w:szCs w:val="20"/>
        </w:rPr>
        <w:t>o skupnih ukrepih za zagotavljanje varnosti in zdravja pri delu na skupnem delovišču</w:t>
      </w:r>
      <w:r>
        <w:rPr>
          <w:rFonts w:ascii="Arial" w:hAnsi="Arial" w:cs="Arial"/>
          <w:sz w:val="20"/>
          <w:szCs w:val="20"/>
        </w:rPr>
        <w:t>, ki je priloga k tej razpisni dokumentaciji, služi za namen seznanjanja potencialnih ponudnikov z njihovimi obveznosti, v kolikor bodo izbrani na predmetnem javnem naročilu.</w:t>
      </w:r>
    </w:p>
    <w:p w:rsidR="005127A1" w:rsidRDefault="005127A1" w:rsidP="00CD0A06">
      <w:pPr>
        <w:spacing w:line="260" w:lineRule="exact"/>
        <w:jc w:val="both"/>
        <w:rPr>
          <w:rFonts w:ascii="Arial" w:hAnsi="Arial" w:cs="Arial"/>
          <w:b/>
          <w:sz w:val="20"/>
          <w:szCs w:val="20"/>
        </w:rPr>
      </w:pPr>
    </w:p>
    <w:p w:rsidR="00375083" w:rsidRDefault="00375083" w:rsidP="00375083">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264681" w:rsidRPr="00C04B76" w:rsidRDefault="00264681" w:rsidP="00375083">
      <w:pPr>
        <w:spacing w:line="260" w:lineRule="exact"/>
        <w:jc w:val="both"/>
        <w:rPr>
          <w:rFonts w:ascii="Arial" w:hAnsi="Arial" w:cs="Arial"/>
          <w:b/>
          <w:color w:val="000000" w:themeColor="text1"/>
          <w:sz w:val="20"/>
          <w:szCs w:val="20"/>
        </w:rPr>
      </w:pPr>
    </w:p>
    <w:p w:rsidR="00375083" w:rsidRPr="00C04B76" w:rsidRDefault="00375083" w:rsidP="00375083">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C04B76">
        <w:rPr>
          <w:rFonts w:ascii="Arial" w:hAnsi="Arial" w:cs="Arial"/>
          <w:b/>
          <w:color w:val="000000" w:themeColor="text1"/>
          <w:sz w:val="20"/>
          <w:szCs w:val="20"/>
        </w:rPr>
        <w:t>ZIntPK</w:t>
      </w:r>
      <w:proofErr w:type="spellEnd"/>
      <w:r w:rsidRPr="00C04B76">
        <w:rPr>
          <w:rFonts w:ascii="Arial" w:hAnsi="Arial" w:cs="Arial"/>
          <w:b/>
          <w:color w:val="000000" w:themeColor="text1"/>
          <w:sz w:val="20"/>
          <w:szCs w:val="20"/>
        </w:rPr>
        <w:t>.</w:t>
      </w:r>
    </w:p>
    <w:p w:rsidR="002A398D" w:rsidRPr="00453625" w:rsidRDefault="002A398D" w:rsidP="002A398D">
      <w:pPr>
        <w:pStyle w:val="Naslov2"/>
        <w:ind w:left="567" w:hanging="567"/>
      </w:pPr>
      <w:bookmarkStart w:id="68" w:name="_Toc181773788"/>
      <w:r>
        <w:t>Predčasno prenehanje pogodbe</w:t>
      </w:r>
      <w:bookmarkEnd w:id="68"/>
    </w:p>
    <w:p w:rsidR="002A398D" w:rsidRPr="00453625" w:rsidRDefault="002A398D" w:rsidP="002A398D">
      <w:pPr>
        <w:pStyle w:val="BodyText33"/>
        <w:spacing w:line="260" w:lineRule="exact"/>
        <w:rPr>
          <w:rFonts w:ascii="Arial" w:hAnsi="Arial" w:cs="Arial"/>
          <w:sz w:val="20"/>
          <w:szCs w:val="20"/>
        </w:rPr>
      </w:pPr>
    </w:p>
    <w:p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lastRenderedPageBreak/>
        <w:t>Naročnik lahko med veljavnostjo pogodbe o izvedbi javnega naročila, ne glede na določila Obligacijskega zakonika, odstopi od pogodbe v primeru okoliščin navedenih v 96. členu ZJN-3.</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381879" w:rsidRPr="00EB29EB" w:rsidRDefault="00381879" w:rsidP="00C47D79">
      <w:pPr>
        <w:spacing w:line="276" w:lineRule="auto"/>
        <w:jc w:val="both"/>
        <w:rPr>
          <w:rFonts w:ascii="Arial" w:hAnsi="Arial" w:cs="Arial"/>
          <w:b/>
          <w:sz w:val="20"/>
          <w:szCs w:val="20"/>
        </w:rPr>
      </w:pPr>
    </w:p>
    <w:p w:rsidR="00EB29EB" w:rsidRPr="00EB29EB" w:rsidRDefault="00EB29EB" w:rsidP="00EB29EB">
      <w:pPr>
        <w:pStyle w:val="Naslov2"/>
        <w:rPr>
          <w:lang w:eastAsia="en-US"/>
        </w:rPr>
      </w:pPr>
      <w:bookmarkStart w:id="69" w:name="_Toc181773789"/>
      <w:r w:rsidRPr="00EB29EB">
        <w:rPr>
          <w:lang w:eastAsia="en-US"/>
        </w:rPr>
        <w:t>Spoštovanje hišnega reda in varovanje podatkov naročnika</w:t>
      </w:r>
      <w:bookmarkEnd w:id="69"/>
    </w:p>
    <w:p w:rsidR="00EB29EB" w:rsidRPr="00EB29EB" w:rsidRDefault="00EB29EB" w:rsidP="00EB29EB">
      <w:pPr>
        <w:jc w:val="both"/>
        <w:rPr>
          <w:rFonts w:ascii="Arial" w:hAnsi="Arial" w:cs="Arial"/>
          <w:b/>
          <w:color w:val="000000"/>
          <w:sz w:val="20"/>
          <w:szCs w:val="20"/>
        </w:rPr>
      </w:pPr>
    </w:p>
    <w:p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B232AB">
        <w:rPr>
          <w:rFonts w:ascii="Arial" w:hAnsi="Arial" w:cs="Arial"/>
          <w:color w:val="000000"/>
          <w:sz w:val="20"/>
          <w:szCs w:val="20"/>
        </w:rPr>
        <w:t>št. 10).</w:t>
      </w:r>
    </w:p>
    <w:p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Pr>
          <w:rFonts w:ascii="Arial" w:hAnsi="Arial" w:cs="Arial"/>
          <w:color w:val="000000"/>
          <w:sz w:val="20"/>
          <w:szCs w:val="20"/>
        </w:rPr>
        <w:t>razpisna dokumentacija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B5654E" w:rsidRDefault="00EB29EB" w:rsidP="00EB29EB">
      <w:pPr>
        <w:pStyle w:val="Naslov2"/>
        <w:rPr>
          <w:lang w:eastAsia="en-US"/>
        </w:rPr>
      </w:pPr>
      <w:bookmarkStart w:id="70" w:name="_Toc181773790"/>
      <w:r w:rsidRPr="00B5654E">
        <w:rPr>
          <w:lang w:eastAsia="en-US"/>
        </w:rPr>
        <w:t>Varnostno preverjanje ponudnika in delavcev</w:t>
      </w:r>
      <w:bookmarkEnd w:id="70"/>
    </w:p>
    <w:p w:rsidR="00EB29EB" w:rsidRPr="00B5654E" w:rsidRDefault="00EB29EB" w:rsidP="00EB29EB">
      <w:pPr>
        <w:keepNext/>
        <w:contextualSpacing/>
        <w:jc w:val="both"/>
        <w:rPr>
          <w:rFonts w:ascii="Arial" w:hAnsi="Arial" w:cs="Arial"/>
          <w:b/>
          <w:color w:val="000000"/>
          <w:sz w:val="20"/>
          <w:szCs w:val="20"/>
          <w:lang w:eastAsia="en-US"/>
        </w:rPr>
      </w:pPr>
    </w:p>
    <w:p w:rsidR="003004D9" w:rsidRPr="00EB29EB" w:rsidRDefault="003004D9" w:rsidP="003004D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Policije, bo v skladu</w:t>
      </w:r>
      <w:r>
        <w:rPr>
          <w:rFonts w:ascii="Arial" w:hAnsi="Arial" w:cs="Arial"/>
          <w:sz w:val="20"/>
          <w:szCs w:val="20"/>
          <w:lang w:eastAsia="en-US"/>
        </w:rPr>
        <w:t xml:space="preserve"> z določbami 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Pr="006A6642">
        <w:rPr>
          <w:rFonts w:ascii="Arial" w:hAnsi="Arial" w:cs="Arial"/>
          <w:sz w:val="20"/>
          <w:szCs w:val="20"/>
        </w:rPr>
        <w:t>Uradni list RS, št. 15/13, 11/14, 86/15, 77/16, 77/17, 36/19, 66/19 – ZDZ, 200/20, 172/21, 105/22 – ZZNŠPP in 141/22</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w:t>
      </w:r>
      <w:r>
        <w:rPr>
          <w:rFonts w:ascii="Arial" w:hAnsi="Arial" w:cs="Arial"/>
          <w:color w:val="000000"/>
          <w:sz w:val="20"/>
          <w:szCs w:val="20"/>
          <w:lang w:eastAsia="en-US"/>
        </w:rPr>
        <w:t>petega odstavka 32</w:t>
      </w:r>
      <w:r w:rsidRPr="00EB29EB">
        <w:rPr>
          <w:rFonts w:ascii="Arial" w:hAnsi="Arial" w:cs="Arial"/>
          <w:color w:val="000000"/>
          <w:sz w:val="20"/>
          <w:szCs w:val="20"/>
          <w:lang w:eastAsia="en-US"/>
        </w:rPr>
        <w:t>.</w:t>
      </w:r>
      <w:r>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 ter varnostno preverjanje oseb, ki bodo opravljale dela za policijo ali v prostorih policije (v nadaljevanju: delavci)</w:t>
      </w:r>
      <w:r>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3004D9" w:rsidRPr="00EB29EB" w:rsidRDefault="003004D9" w:rsidP="003004D9">
      <w:pPr>
        <w:keepNext/>
        <w:spacing w:line="276" w:lineRule="auto"/>
        <w:contextualSpacing/>
        <w:jc w:val="both"/>
        <w:rPr>
          <w:rFonts w:ascii="Arial" w:hAnsi="Arial" w:cs="Arial"/>
          <w:color w:val="000000"/>
          <w:sz w:val="20"/>
          <w:szCs w:val="20"/>
          <w:lang w:eastAsia="en-US"/>
        </w:rPr>
      </w:pPr>
    </w:p>
    <w:p w:rsidR="003004D9" w:rsidRPr="00EB29EB" w:rsidRDefault="003004D9" w:rsidP="003004D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Podatki o kadrih - seznam oseb, ki bodo opravljale dela za policijo ali v prostorih policije (v nadaljevanju: delavci) – v obrazcu iz </w:t>
      </w:r>
      <w:r w:rsidRPr="004C74AF">
        <w:rPr>
          <w:rFonts w:ascii="Arial" w:hAnsi="Arial" w:cs="Arial"/>
          <w:color w:val="000000"/>
          <w:sz w:val="20"/>
          <w:szCs w:val="20"/>
          <w:lang w:eastAsia="en-US"/>
        </w:rPr>
        <w:t>Priloge št</w:t>
      </w:r>
      <w:r w:rsidRPr="000826E8">
        <w:rPr>
          <w:rFonts w:ascii="Arial" w:hAnsi="Arial" w:cs="Arial"/>
          <w:color w:val="000000"/>
          <w:sz w:val="20"/>
          <w:szCs w:val="20"/>
          <w:lang w:eastAsia="en-US"/>
        </w:rPr>
        <w:t>. 7.</w:t>
      </w:r>
      <w:r w:rsidRPr="00E07CDF">
        <w:rPr>
          <w:rFonts w:ascii="Arial" w:hAnsi="Arial" w:cs="Arial"/>
          <w:color w:val="000000"/>
          <w:sz w:val="20"/>
          <w:szCs w:val="20"/>
          <w:lang w:eastAsia="en-US"/>
        </w:rPr>
        <w:t xml:space="preserve"> V slednjem mora ponudnik navesti delavce ponudnika in delavce</w:t>
      </w:r>
      <w:r w:rsidRPr="00EB29EB">
        <w:rPr>
          <w:rFonts w:ascii="Arial" w:hAnsi="Arial" w:cs="Arial"/>
          <w:color w:val="000000"/>
          <w:sz w:val="20"/>
          <w:szCs w:val="20"/>
          <w:lang w:eastAsia="en-US"/>
        </w:rPr>
        <w:t xml:space="preserve"> morebitnega podizvajalca. </w:t>
      </w:r>
    </w:p>
    <w:p w:rsidR="003004D9" w:rsidRPr="00EB29EB" w:rsidRDefault="003004D9" w:rsidP="003004D9">
      <w:pPr>
        <w:keepNext/>
        <w:spacing w:line="276" w:lineRule="auto"/>
        <w:contextualSpacing/>
        <w:jc w:val="both"/>
        <w:rPr>
          <w:rFonts w:ascii="Arial" w:hAnsi="Arial" w:cs="Arial"/>
          <w:color w:val="000000"/>
          <w:sz w:val="20"/>
          <w:szCs w:val="20"/>
          <w:lang w:eastAsia="en-US"/>
        </w:rPr>
      </w:pPr>
    </w:p>
    <w:p w:rsidR="003004D9" w:rsidRDefault="003004D9" w:rsidP="003004D9">
      <w:pPr>
        <w:keepNext/>
        <w:spacing w:line="276" w:lineRule="auto"/>
        <w:contextualSpacing/>
        <w:jc w:val="both"/>
        <w:rPr>
          <w:rFonts w:ascii="Arial" w:hAnsi="Arial" w:cs="Arial"/>
          <w:color w:val="000000"/>
          <w:sz w:val="20"/>
          <w:szCs w:val="20"/>
        </w:rPr>
      </w:pPr>
      <w:r w:rsidRPr="00F41B1F">
        <w:rPr>
          <w:rFonts w:ascii="Arial" w:hAnsi="Arial" w:cs="Arial"/>
          <w:color w:val="000000"/>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3004D9" w:rsidRDefault="003004D9" w:rsidP="003004D9">
      <w:pPr>
        <w:keepNext/>
        <w:spacing w:line="276" w:lineRule="auto"/>
        <w:contextualSpacing/>
        <w:jc w:val="both"/>
        <w:rPr>
          <w:rFonts w:ascii="Arial" w:hAnsi="Arial" w:cs="Arial"/>
          <w:color w:val="000000"/>
          <w:sz w:val="20"/>
          <w:szCs w:val="20"/>
        </w:rPr>
      </w:pPr>
    </w:p>
    <w:p w:rsidR="003004D9" w:rsidRPr="00EB29EB" w:rsidRDefault="003004D9" w:rsidP="003004D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971DF0">
        <w:rPr>
          <w:rFonts w:ascii="Arial" w:hAnsi="Arial" w:cs="Arial"/>
          <w:color w:val="000000"/>
          <w:sz w:val="20"/>
          <w:szCs w:val="20"/>
        </w:rPr>
        <w:t>seznama (Priloga št. 7).</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Pr>
          <w:rFonts w:ascii="Arial" w:hAnsi="Arial" w:cs="Arial"/>
          <w:color w:val="000000"/>
          <w:sz w:val="20"/>
          <w:szCs w:val="20"/>
          <w:lang w:eastAsia="en-US"/>
        </w:rPr>
        <w:t xml:space="preserve">razpisna </w:t>
      </w:r>
      <w:r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pred </w:t>
      </w:r>
      <w:r>
        <w:rPr>
          <w:rFonts w:ascii="Arial" w:hAnsi="Arial" w:cs="Arial"/>
          <w:sz w:val="20"/>
          <w:szCs w:val="20"/>
          <w:lang w:eastAsia="en-US"/>
        </w:rPr>
        <w:t>oddajo naročila</w:t>
      </w:r>
      <w:r w:rsidRPr="00E07CDF">
        <w:rPr>
          <w:rFonts w:ascii="Arial" w:hAnsi="Arial" w:cs="Arial"/>
          <w:sz w:val="20"/>
          <w:szCs w:val="20"/>
          <w:lang w:eastAsia="en-US"/>
        </w:rPr>
        <w:t>.</w:t>
      </w:r>
    </w:p>
    <w:p w:rsidR="003004D9" w:rsidRPr="00EB29EB" w:rsidRDefault="003004D9" w:rsidP="003004D9">
      <w:pPr>
        <w:keepNext/>
        <w:spacing w:line="276" w:lineRule="auto"/>
        <w:contextualSpacing/>
        <w:jc w:val="both"/>
        <w:rPr>
          <w:rFonts w:ascii="Arial" w:hAnsi="Arial" w:cs="Arial"/>
          <w:color w:val="000000"/>
          <w:sz w:val="20"/>
          <w:szCs w:val="20"/>
          <w:lang w:eastAsia="en-US"/>
        </w:rPr>
      </w:pPr>
    </w:p>
    <w:p w:rsidR="003004D9" w:rsidRPr="00EB29EB" w:rsidRDefault="003004D9" w:rsidP="003004D9">
      <w:pPr>
        <w:keepNext/>
        <w:spacing w:line="276" w:lineRule="auto"/>
        <w:contextualSpacing/>
        <w:jc w:val="both"/>
        <w:rPr>
          <w:rFonts w:ascii="Arial" w:hAnsi="Arial" w:cs="Arial"/>
          <w:strike/>
          <w:sz w:val="20"/>
          <w:szCs w:val="20"/>
        </w:rPr>
      </w:pPr>
      <w:r>
        <w:rPr>
          <w:rFonts w:ascii="Arial" w:hAnsi="Arial" w:cs="Arial"/>
          <w:color w:val="000000"/>
          <w:sz w:val="20"/>
          <w:szCs w:val="20"/>
          <w:lang w:eastAsia="en-US"/>
        </w:rPr>
        <w:t>Ponudnik bo moral na zahtevo naročnika</w:t>
      </w:r>
      <w:r w:rsidRPr="00E07CDF">
        <w:rPr>
          <w:rFonts w:ascii="Arial" w:hAnsi="Arial" w:cs="Arial"/>
          <w:color w:val="000000"/>
          <w:sz w:val="20"/>
          <w:szCs w:val="20"/>
          <w:lang w:eastAsia="en-US"/>
        </w:rPr>
        <w:t xml:space="preserve"> pred oddajo naročila </w:t>
      </w:r>
      <w:r>
        <w:rPr>
          <w:rFonts w:ascii="Arial" w:hAnsi="Arial" w:cs="Arial"/>
          <w:color w:val="000000"/>
          <w:sz w:val="20"/>
          <w:szCs w:val="20"/>
          <w:lang w:eastAsia="en-US"/>
        </w:rPr>
        <w:t xml:space="preserve">naročniku </w:t>
      </w:r>
      <w:r w:rsidRPr="00E07CDF">
        <w:rPr>
          <w:rFonts w:ascii="Arial" w:hAnsi="Arial" w:cs="Arial"/>
          <w:color w:val="000000"/>
          <w:sz w:val="20"/>
          <w:szCs w:val="20"/>
          <w:lang w:eastAsia="en-US"/>
        </w:rPr>
        <w:t xml:space="preserve">predložiti </w:t>
      </w:r>
      <w:r>
        <w:rPr>
          <w:rFonts w:ascii="Arial" w:hAnsi="Arial" w:cs="Arial"/>
          <w:color w:val="000000"/>
          <w:sz w:val="20"/>
          <w:szCs w:val="20"/>
          <w:lang w:eastAsia="en-US"/>
        </w:rPr>
        <w:t xml:space="preserve">s strani predstavnika ponudnika podpisano </w:t>
      </w:r>
      <w:r w:rsidRPr="00E07CDF">
        <w:rPr>
          <w:rFonts w:ascii="Arial" w:hAnsi="Arial" w:cs="Arial"/>
          <w:color w:val="000000"/>
          <w:sz w:val="20"/>
          <w:szCs w:val="20"/>
          <w:lang w:eastAsia="en-US"/>
        </w:rPr>
        <w:t>soglasje za varnostno preverjanje</w:t>
      </w:r>
      <w:r w:rsidRPr="00E07CDF">
        <w:rPr>
          <w:rFonts w:ascii="Arial" w:hAnsi="Arial" w:cs="Arial"/>
          <w:color w:val="000000"/>
          <w:szCs w:val="20"/>
        </w:rPr>
        <w:t xml:space="preserve"> </w:t>
      </w:r>
      <w:r w:rsidRPr="00E07CDF">
        <w:rPr>
          <w:rFonts w:ascii="Arial" w:hAnsi="Arial" w:cs="Arial"/>
          <w:sz w:val="20"/>
          <w:szCs w:val="20"/>
          <w:lang w:eastAsia="en-US"/>
        </w:rPr>
        <w:t xml:space="preserve">na obrazcu »Soglasje za varnostno preverjanje </w:t>
      </w:r>
      <w:r w:rsidRPr="00E07CDF">
        <w:rPr>
          <w:rFonts w:ascii="Arial" w:hAnsi="Arial" w:cs="Arial"/>
          <w:sz w:val="20"/>
          <w:szCs w:val="20"/>
          <w:lang w:eastAsia="en-US"/>
        </w:rPr>
        <w:lastRenderedPageBreak/>
        <w:t xml:space="preserve">predstavnika ponudnika« (glej </w:t>
      </w:r>
      <w:r w:rsidRPr="00D9622D">
        <w:rPr>
          <w:rFonts w:ascii="Arial" w:hAnsi="Arial" w:cs="Arial"/>
          <w:sz w:val="20"/>
          <w:szCs w:val="20"/>
          <w:lang w:eastAsia="en-US"/>
        </w:rPr>
        <w:t>vzorec št. 4). Predstavniki</w:t>
      </w:r>
      <w:r w:rsidRPr="00E07CDF">
        <w:rPr>
          <w:rFonts w:ascii="Arial" w:hAnsi="Arial" w:cs="Arial"/>
          <w:sz w:val="20"/>
          <w:szCs w:val="20"/>
          <w:lang w:eastAsia="en-US"/>
        </w:rPr>
        <w:t xml:space="preserve"> ponudnika bodo preverjeni najkasneje pred </w:t>
      </w:r>
      <w:r>
        <w:rPr>
          <w:rFonts w:ascii="Arial" w:hAnsi="Arial" w:cs="Arial"/>
          <w:sz w:val="20"/>
          <w:szCs w:val="20"/>
          <w:lang w:eastAsia="en-US"/>
        </w:rPr>
        <w:t>oddajo naročila. Delavci ponudnika, ki jih bo ponudnik uveljavljal pri merilu iz točke 9.2 razpisne dokumentacije (delovne razmere ponudnika), bodo preverjeni pred oddajo naročila.</w:t>
      </w:r>
    </w:p>
    <w:p w:rsidR="003004D9" w:rsidRPr="00EB29EB" w:rsidRDefault="003004D9" w:rsidP="003004D9">
      <w:pPr>
        <w:keepNext/>
        <w:spacing w:line="276" w:lineRule="auto"/>
        <w:contextualSpacing/>
        <w:jc w:val="both"/>
        <w:rPr>
          <w:rFonts w:ascii="Arial" w:hAnsi="Arial" w:cs="Arial"/>
          <w:strike/>
          <w:sz w:val="20"/>
          <w:szCs w:val="20"/>
        </w:rPr>
      </w:pPr>
    </w:p>
    <w:p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rsidR="003004D9" w:rsidRPr="00EB29EB" w:rsidRDefault="003004D9" w:rsidP="003004D9">
      <w:pPr>
        <w:keepNext/>
        <w:numPr>
          <w:ilvl w:val="0"/>
          <w:numId w:val="16"/>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»Soglasje za varnostno preverjanje predstavnika ponudnika« za 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rsidR="003004D9" w:rsidRPr="00EB29EB" w:rsidRDefault="003004D9" w:rsidP="003004D9">
      <w:pPr>
        <w:keepNext/>
        <w:numPr>
          <w:ilvl w:val="0"/>
          <w:numId w:val="16"/>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C227F9">
        <w:rPr>
          <w:rFonts w:ascii="Arial" w:hAnsi="Arial" w:cs="Arial"/>
          <w:color w:val="000000"/>
          <w:sz w:val="20"/>
          <w:szCs w:val="20"/>
        </w:rPr>
        <w:t>8</w:t>
      </w:r>
      <w:r>
        <w:rPr>
          <w:rFonts w:ascii="Arial" w:hAnsi="Arial" w:cs="Arial"/>
          <w:color w:val="000000"/>
          <w:sz w:val="20"/>
          <w:szCs w:val="20"/>
        </w:rPr>
        <w:t>36/202</w:t>
      </w:r>
      <w:r w:rsidR="00C227F9">
        <w:rPr>
          <w:rFonts w:ascii="Arial" w:hAnsi="Arial" w:cs="Arial"/>
          <w:color w:val="000000"/>
          <w:sz w:val="20"/>
          <w:szCs w:val="20"/>
        </w:rPr>
        <w:t>4</w:t>
      </w:r>
      <w:r w:rsidRPr="00EB29EB">
        <w:rPr>
          <w:rFonts w:ascii="Arial" w:hAnsi="Arial" w:cs="Arial"/>
          <w:color w:val="000000"/>
          <w:sz w:val="20"/>
          <w:szCs w:val="20"/>
        </w:rPr>
        <w:t>", ter jo poslal v roku, ki ga bo določil naročnik (predvidoma 3 – 5 dni), na naslov: Ministrstvo za notranje zadeve, Š</w:t>
      </w:r>
      <w:r>
        <w:rPr>
          <w:rFonts w:ascii="Arial" w:hAnsi="Arial" w:cs="Arial"/>
          <w:color w:val="000000"/>
          <w:sz w:val="20"/>
          <w:szCs w:val="20"/>
        </w:rPr>
        <w:t>tefanova ulica 2, 1501</w:t>
      </w:r>
      <w:r w:rsidRPr="00EB29EB">
        <w:rPr>
          <w:rFonts w:ascii="Arial" w:hAnsi="Arial" w:cs="Arial"/>
          <w:color w:val="000000"/>
          <w:sz w:val="20"/>
          <w:szCs w:val="20"/>
        </w:rPr>
        <w:t xml:space="preserve"> Ljubljana.</w:t>
      </w:r>
    </w:p>
    <w:p w:rsidR="003004D9" w:rsidRPr="00EB29EB" w:rsidRDefault="003004D9" w:rsidP="003004D9">
      <w:pPr>
        <w:keepNext/>
        <w:spacing w:line="276" w:lineRule="auto"/>
        <w:contextualSpacing/>
        <w:jc w:val="both"/>
        <w:rPr>
          <w:rFonts w:ascii="Arial" w:hAnsi="Arial" w:cs="Arial"/>
          <w:color w:val="000000"/>
          <w:sz w:val="20"/>
          <w:szCs w:val="20"/>
        </w:rPr>
      </w:pPr>
    </w:p>
    <w:p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rsidR="003004D9" w:rsidRPr="00EB29EB" w:rsidRDefault="003004D9" w:rsidP="003004D9">
      <w:pPr>
        <w:keepNext/>
        <w:spacing w:line="276" w:lineRule="auto"/>
        <w:contextualSpacing/>
        <w:jc w:val="both"/>
        <w:rPr>
          <w:rFonts w:ascii="Arial" w:hAnsi="Arial" w:cs="Arial"/>
          <w:color w:val="000000"/>
          <w:sz w:val="20"/>
          <w:szCs w:val="20"/>
        </w:rPr>
      </w:pPr>
    </w:p>
    <w:p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Pr>
          <w:rFonts w:ascii="Arial" w:hAnsi="Arial" w:cs="Arial"/>
          <w:color w:val="000000"/>
          <w:sz w:val="20"/>
          <w:szCs w:val="20"/>
          <w:shd w:val="clear" w:color="auto" w:fill="FFFFFF"/>
        </w:rPr>
        <w:t>prvega odstavka 32</w:t>
      </w:r>
      <w:r w:rsidRPr="00EB29EB">
        <w:rPr>
          <w:rFonts w:ascii="Arial" w:hAnsi="Arial" w:cs="Arial"/>
          <w:color w:val="000000"/>
          <w:sz w:val="20"/>
          <w:szCs w:val="20"/>
          <w:shd w:val="clear" w:color="auto" w:fill="FFFFFF"/>
        </w:rPr>
        <w:t>.</w:t>
      </w:r>
      <w:r>
        <w:rPr>
          <w:rFonts w:ascii="Arial" w:hAnsi="Arial" w:cs="Arial"/>
          <w:color w:val="000000"/>
          <w:sz w:val="20"/>
          <w:szCs w:val="20"/>
          <w:shd w:val="clear" w:color="auto" w:fill="FFFFFF"/>
        </w:rPr>
        <w:t>a</w:t>
      </w:r>
      <w:r w:rsidRPr="00EB29EB">
        <w:rPr>
          <w:rFonts w:ascii="Arial" w:hAnsi="Arial" w:cs="Arial"/>
          <w:color w:val="000000"/>
          <w:sz w:val="20"/>
          <w:szCs w:val="20"/>
          <w:shd w:val="clear" w:color="auto" w:fill="FFFFFF"/>
        </w:rPr>
        <w:t xml:space="preserve">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za predstavnika ponudnika ali v primeru, da predstavnik ponudnika z zgoraj navedenim soglasjem ne bo privolil v varnostno preverjanje, bo ponudnik izključen iz postopka oddaje javnega naročila. </w:t>
      </w:r>
    </w:p>
    <w:p w:rsidR="003004D9" w:rsidRPr="00EB29EB" w:rsidRDefault="003004D9" w:rsidP="003004D9">
      <w:pPr>
        <w:keepNext/>
        <w:spacing w:line="276" w:lineRule="auto"/>
        <w:contextualSpacing/>
        <w:jc w:val="both"/>
        <w:rPr>
          <w:rFonts w:ascii="Arial" w:hAnsi="Arial" w:cs="Arial"/>
          <w:color w:val="000000"/>
          <w:sz w:val="20"/>
          <w:szCs w:val="20"/>
        </w:rPr>
      </w:pPr>
    </w:p>
    <w:p w:rsidR="003004D9"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700C98">
        <w:rPr>
          <w:rFonts w:ascii="Arial" w:hAnsi="Arial" w:cs="Arial"/>
          <w:color w:val="000000"/>
          <w:sz w:val="20"/>
          <w:szCs w:val="20"/>
        </w:rPr>
        <w:t xml:space="preserve">preverjanju na podlagi </w:t>
      </w:r>
      <w:r w:rsidRPr="00EB29EB">
        <w:rPr>
          <w:rFonts w:ascii="Arial" w:hAnsi="Arial" w:cs="Arial"/>
          <w:color w:val="000000"/>
          <w:sz w:val="20"/>
          <w:szCs w:val="20"/>
        </w:rPr>
        <w:t>četrtega</w:t>
      </w:r>
      <w:r w:rsidRPr="00700C98">
        <w:rPr>
          <w:rFonts w:ascii="Arial" w:hAnsi="Arial" w:cs="Arial"/>
          <w:color w:val="000000"/>
          <w:sz w:val="20"/>
          <w:szCs w:val="20"/>
        </w:rPr>
        <w:t xml:space="preserve"> odstavka 32.a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w:t>
      </w:r>
      <w:r w:rsidRPr="00EB29EB">
        <w:rPr>
          <w:rFonts w:ascii="Arial" w:hAnsi="Arial" w:cs="Arial"/>
          <w:color w:val="000000"/>
          <w:sz w:val="20"/>
          <w:szCs w:val="20"/>
        </w:rPr>
        <w:t xml:space="preserve">ugotovljeni varnostni zadržki iz 1. do 4. </w:t>
      </w:r>
      <w:r w:rsidRPr="00700C98">
        <w:rPr>
          <w:rFonts w:ascii="Arial" w:hAnsi="Arial" w:cs="Arial"/>
          <w:color w:val="000000"/>
          <w:sz w:val="20"/>
          <w:szCs w:val="20"/>
        </w:rPr>
        <w:t xml:space="preserve">točke ali 7. do 9.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rsidR="003004D9" w:rsidRDefault="003004D9" w:rsidP="003004D9">
      <w:pPr>
        <w:keepNext/>
        <w:spacing w:line="276" w:lineRule="auto"/>
        <w:contextualSpacing/>
        <w:jc w:val="both"/>
        <w:rPr>
          <w:rFonts w:ascii="Arial" w:hAnsi="Arial" w:cs="Arial"/>
          <w:color w:val="000000"/>
          <w:sz w:val="20"/>
          <w:szCs w:val="20"/>
        </w:rPr>
      </w:pPr>
    </w:p>
    <w:p w:rsidR="003004D9" w:rsidRDefault="003004D9" w:rsidP="003004D9">
      <w:pPr>
        <w:keepNext/>
        <w:spacing w:line="276" w:lineRule="auto"/>
        <w:contextualSpacing/>
        <w:jc w:val="both"/>
        <w:rPr>
          <w:rFonts w:ascii="Arial" w:hAnsi="Arial" w:cs="Arial"/>
          <w:color w:val="000000"/>
          <w:sz w:val="20"/>
          <w:szCs w:val="20"/>
        </w:rPr>
      </w:pPr>
      <w:r w:rsidRPr="00700C98">
        <w:rPr>
          <w:rFonts w:ascii="Arial" w:hAnsi="Arial" w:cs="Arial"/>
          <w:color w:val="000000"/>
          <w:sz w:val="20"/>
          <w:szCs w:val="20"/>
        </w:rPr>
        <w:t>Če se med pogodbenim razmerjem za predstavnike ponudnika – izvajalca pojavijo okoliščine, ki narekujejo ponovno varnostno preverjanje, se varnostno preverjanje ponovi, in</w:t>
      </w:r>
      <w:r>
        <w:rPr>
          <w:rFonts w:ascii="Arial" w:hAnsi="Arial" w:cs="Arial"/>
          <w:color w:val="000000"/>
          <w:sz w:val="20"/>
          <w:szCs w:val="20"/>
        </w:rPr>
        <w:t>,</w:t>
      </w:r>
      <w:r w:rsidRPr="00700C98">
        <w:rPr>
          <w:rFonts w:ascii="Arial" w:hAnsi="Arial" w:cs="Arial"/>
          <w:color w:val="000000"/>
          <w:sz w:val="20"/>
          <w:szCs w:val="20"/>
        </w:rPr>
        <w:t xml:space="preserve"> če se ugotovijo varnostni zadržki iz 7. ali 8.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za predstavnika ponudnika – izvajalca, lahko naročnik odstopi od pogodbe.</w:t>
      </w:r>
    </w:p>
    <w:p w:rsidR="00A71640" w:rsidRDefault="00A71640" w:rsidP="003004D9">
      <w:pPr>
        <w:keepNext/>
        <w:spacing w:line="276" w:lineRule="auto"/>
        <w:contextualSpacing/>
        <w:jc w:val="both"/>
        <w:rPr>
          <w:rFonts w:ascii="Arial" w:hAnsi="Arial" w:cs="Arial"/>
          <w:color w:val="000000"/>
          <w:sz w:val="20"/>
          <w:szCs w:val="20"/>
        </w:rPr>
      </w:pPr>
    </w:p>
    <w:p w:rsidR="00A71640" w:rsidRPr="00EB29EB" w:rsidRDefault="00A71640" w:rsidP="00A71640">
      <w:pPr>
        <w:keepNext/>
        <w:spacing w:line="276" w:lineRule="auto"/>
        <w:contextualSpacing/>
        <w:jc w:val="both"/>
        <w:rPr>
          <w:rFonts w:ascii="Arial" w:hAnsi="Arial" w:cs="Arial"/>
          <w:color w:val="000000"/>
          <w:sz w:val="20"/>
          <w:szCs w:val="20"/>
        </w:rPr>
      </w:pPr>
      <w:r>
        <w:rPr>
          <w:rFonts w:ascii="Arial" w:hAnsi="Arial" w:cs="Arial"/>
          <w:color w:val="000000"/>
          <w:sz w:val="20"/>
          <w:szCs w:val="20"/>
        </w:rPr>
        <w:t>V primeru, da delavec ponudnika ne privoli v varnostno preverjanje ali se zanj ugotovi varnostni zadržek, ponudnik za tega delavca ne bo prejel točk po merilu delovne razmere ponudnika, tudi če tega delavca zamenja z drugim delavcem.</w:t>
      </w:r>
    </w:p>
    <w:p w:rsidR="003004D9" w:rsidRPr="00EB29EB" w:rsidRDefault="003004D9" w:rsidP="003004D9">
      <w:pPr>
        <w:keepNext/>
        <w:spacing w:line="276" w:lineRule="auto"/>
        <w:contextualSpacing/>
        <w:jc w:val="both"/>
        <w:rPr>
          <w:rFonts w:ascii="Arial" w:hAnsi="Arial" w:cs="Arial"/>
          <w:color w:val="000000"/>
          <w:sz w:val="20"/>
          <w:lang w:val="x-none" w:eastAsia="en-US"/>
        </w:rPr>
      </w:pPr>
    </w:p>
    <w:p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rsidR="003004D9" w:rsidRDefault="003004D9" w:rsidP="003004D9">
      <w:pPr>
        <w:spacing w:line="276" w:lineRule="auto"/>
        <w:jc w:val="both"/>
        <w:rPr>
          <w:rFonts w:ascii="Arial" w:hAnsi="Arial" w:cs="Arial"/>
          <w:sz w:val="20"/>
          <w:szCs w:val="20"/>
        </w:rPr>
      </w:pPr>
    </w:p>
    <w:p w:rsidR="003004D9" w:rsidRPr="00084356" w:rsidRDefault="003004D9" w:rsidP="003004D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3004D9" w:rsidRPr="00453625" w:rsidRDefault="003004D9" w:rsidP="003004D9">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71" w:name="_Toc181773791"/>
      <w:r w:rsidRPr="00453625">
        <w:lastRenderedPageBreak/>
        <w:t>Pravno varstvo</w:t>
      </w:r>
      <w:bookmarkEnd w:id="71"/>
    </w:p>
    <w:p w:rsidR="000D0C3F" w:rsidRPr="00453625" w:rsidRDefault="000D0C3F" w:rsidP="00483E3E">
      <w:pPr>
        <w:spacing w:line="260" w:lineRule="exact"/>
        <w:jc w:val="both"/>
        <w:rPr>
          <w:rFonts w:ascii="Arial" w:hAnsi="Arial" w:cs="Arial"/>
          <w:b/>
          <w:sz w:val="20"/>
          <w:szCs w:val="20"/>
        </w:rPr>
      </w:pPr>
    </w:p>
    <w:p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p w:rsidR="00264681" w:rsidRPr="00ED4593" w:rsidRDefault="00264681" w:rsidP="00264681">
      <w:pPr>
        <w:spacing w:line="260" w:lineRule="exact"/>
        <w:jc w:val="both"/>
        <w:rPr>
          <w:rFonts w:ascii="Arial" w:hAnsi="Arial" w:cs="Arial"/>
          <w:color w:val="000000" w:themeColor="text1"/>
          <w:sz w:val="20"/>
          <w:szCs w:val="20"/>
        </w:rPr>
      </w:pPr>
    </w:p>
    <w:p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rsidR="00264681" w:rsidRPr="00ED4593" w:rsidRDefault="00264681" w:rsidP="00264681">
      <w:pPr>
        <w:spacing w:line="260" w:lineRule="exact"/>
        <w:jc w:val="both"/>
        <w:rPr>
          <w:rFonts w:ascii="Arial" w:hAnsi="Arial" w:cs="Arial"/>
          <w:color w:val="000000" w:themeColor="text1"/>
          <w:sz w:val="20"/>
          <w:szCs w:val="20"/>
        </w:rPr>
      </w:pPr>
    </w:p>
    <w:p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64681" w:rsidRPr="00ED4593" w:rsidRDefault="00264681" w:rsidP="00264681">
      <w:pPr>
        <w:spacing w:line="260" w:lineRule="exact"/>
        <w:jc w:val="both"/>
        <w:rPr>
          <w:rFonts w:ascii="Arial" w:hAnsi="Arial" w:cs="Arial"/>
          <w:color w:val="000000" w:themeColor="text1"/>
          <w:sz w:val="20"/>
          <w:szCs w:val="20"/>
        </w:rPr>
      </w:pPr>
    </w:p>
    <w:p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64681" w:rsidRPr="003131D2" w:rsidRDefault="00264681" w:rsidP="00264681">
      <w:pPr>
        <w:spacing w:line="260" w:lineRule="exact"/>
        <w:jc w:val="both"/>
        <w:rPr>
          <w:rFonts w:ascii="Arial" w:hAnsi="Arial" w:cs="Arial"/>
          <w:color w:val="000000"/>
          <w:sz w:val="20"/>
          <w:szCs w:val="20"/>
        </w:rPr>
      </w:pPr>
    </w:p>
    <w:p w:rsidR="00264681" w:rsidRDefault="00264681" w:rsidP="00264681">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264681" w:rsidRPr="003131D2" w:rsidRDefault="00264681" w:rsidP="00264681">
      <w:pPr>
        <w:spacing w:line="260" w:lineRule="exact"/>
        <w:jc w:val="both"/>
        <w:rPr>
          <w:rFonts w:ascii="Arial" w:hAnsi="Arial" w:cs="Arial"/>
          <w:color w:val="000000"/>
          <w:sz w:val="20"/>
          <w:szCs w:val="20"/>
        </w:rPr>
      </w:pPr>
    </w:p>
    <w:p w:rsidR="00264681" w:rsidRPr="003131D2" w:rsidRDefault="00264681" w:rsidP="0026468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264681" w:rsidRPr="003131D2" w:rsidRDefault="00264681" w:rsidP="0026468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264681" w:rsidRPr="003131D2" w:rsidRDefault="00264681" w:rsidP="0026468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16110-7111290-000</w:t>
      </w:r>
      <w:r>
        <w:rPr>
          <w:rFonts w:ascii="Arial" w:hAnsi="Arial" w:cs="Arial"/>
          <w:color w:val="000000"/>
          <w:sz w:val="20"/>
          <w:szCs w:val="20"/>
        </w:rPr>
        <w:t>836</w:t>
      </w:r>
      <w:r w:rsidRPr="001F3365">
        <w:rPr>
          <w:rFonts w:ascii="Arial" w:hAnsi="Arial" w:cs="Arial"/>
          <w:color w:val="000000"/>
          <w:sz w:val="20"/>
          <w:szCs w:val="20"/>
        </w:rPr>
        <w:t>2</w:t>
      </w:r>
      <w:r>
        <w:rPr>
          <w:rFonts w:ascii="Arial" w:hAnsi="Arial" w:cs="Arial"/>
          <w:color w:val="000000"/>
          <w:sz w:val="20"/>
          <w:szCs w:val="20"/>
        </w:rPr>
        <w:t>4</w:t>
      </w:r>
      <w:r w:rsidRPr="001F3365">
        <w:rPr>
          <w:rFonts w:ascii="Arial" w:hAnsi="Arial" w:cs="Arial"/>
          <w:color w:val="000000"/>
          <w:sz w:val="20"/>
          <w:szCs w:val="20"/>
        </w:rPr>
        <w:t xml:space="preserve">. Višina </w:t>
      </w:r>
      <w:r w:rsidRPr="001F3365">
        <w:rPr>
          <w:rFonts w:ascii="Arial" w:hAnsi="Arial" w:cs="Arial"/>
          <w:sz w:val="20"/>
          <w:szCs w:val="20"/>
        </w:rPr>
        <w:t>takse je 4.000,00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rsidR="00264681" w:rsidRDefault="00264681" w:rsidP="00264681">
      <w:pPr>
        <w:spacing w:line="260" w:lineRule="exact"/>
        <w:jc w:val="both"/>
        <w:rPr>
          <w:rFonts w:ascii="Arial" w:hAnsi="Arial" w:cs="Arial"/>
          <w:b/>
          <w:color w:val="000000"/>
          <w:sz w:val="20"/>
          <w:szCs w:val="20"/>
        </w:rPr>
      </w:pPr>
    </w:p>
    <w:p w:rsidR="00264681" w:rsidRDefault="00264681" w:rsidP="00264681">
      <w:pPr>
        <w:spacing w:line="260" w:lineRule="exact"/>
        <w:jc w:val="both"/>
        <w:rPr>
          <w:rFonts w:ascii="Arial" w:hAnsi="Arial" w:cs="Arial"/>
          <w:b/>
          <w:color w:val="000000"/>
          <w:sz w:val="20"/>
          <w:szCs w:val="20"/>
        </w:rPr>
      </w:pPr>
    </w:p>
    <w:p w:rsidR="00264681" w:rsidRPr="003131D2" w:rsidRDefault="00264681" w:rsidP="0026468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264681" w:rsidRPr="003131D2" w:rsidRDefault="00264681" w:rsidP="00264681">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264681" w:rsidRPr="003131D2" w:rsidRDefault="00264681" w:rsidP="00264681">
      <w:pPr>
        <w:spacing w:line="260" w:lineRule="exact"/>
        <w:jc w:val="both"/>
        <w:rPr>
          <w:rFonts w:ascii="Arial" w:hAnsi="Arial" w:cs="Arial"/>
          <w:b/>
          <w:color w:val="000000"/>
          <w:sz w:val="20"/>
          <w:szCs w:val="20"/>
        </w:rPr>
      </w:pPr>
    </w:p>
    <w:p w:rsidR="00264681" w:rsidRPr="00453625" w:rsidRDefault="00264681" w:rsidP="00264681">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264681" w:rsidRPr="00314545" w:rsidTr="003A174E">
        <w:trPr>
          <w:gridAfter w:val="2"/>
          <w:wAfter w:w="4742" w:type="dxa"/>
          <w:trHeight w:val="72"/>
        </w:trPr>
        <w:tc>
          <w:tcPr>
            <w:tcW w:w="4219" w:type="dxa"/>
          </w:tcPr>
          <w:p w:rsidR="00264681" w:rsidRPr="00314545" w:rsidRDefault="00264681" w:rsidP="003A174E">
            <w:pPr>
              <w:spacing w:line="260" w:lineRule="exact"/>
              <w:rPr>
                <w:rFonts w:ascii="Arial" w:hAnsi="Arial" w:cs="Arial"/>
                <w:sz w:val="20"/>
                <w:szCs w:val="20"/>
                <w:highlight w:val="yellow"/>
              </w:rPr>
            </w:pPr>
          </w:p>
        </w:tc>
        <w:tc>
          <w:tcPr>
            <w:tcW w:w="425" w:type="dxa"/>
          </w:tcPr>
          <w:p w:rsidR="00264681" w:rsidRPr="00314545" w:rsidRDefault="00264681" w:rsidP="003A174E">
            <w:pPr>
              <w:spacing w:line="260" w:lineRule="exact"/>
              <w:rPr>
                <w:rFonts w:ascii="Arial" w:hAnsi="Arial" w:cs="Arial"/>
                <w:sz w:val="20"/>
                <w:szCs w:val="20"/>
              </w:rPr>
            </w:pPr>
          </w:p>
        </w:tc>
      </w:tr>
      <w:tr w:rsidR="00264681" w:rsidRPr="00314545" w:rsidTr="003A174E">
        <w:trPr>
          <w:gridAfter w:val="2"/>
          <w:wAfter w:w="4742" w:type="dxa"/>
          <w:trHeight w:val="72"/>
        </w:trPr>
        <w:tc>
          <w:tcPr>
            <w:tcW w:w="4219" w:type="dxa"/>
          </w:tcPr>
          <w:p w:rsidR="00264681" w:rsidRPr="00314545" w:rsidRDefault="00264681" w:rsidP="003A174E">
            <w:pPr>
              <w:spacing w:line="260" w:lineRule="exact"/>
              <w:rPr>
                <w:rFonts w:ascii="Arial" w:hAnsi="Arial" w:cs="Arial"/>
                <w:sz w:val="20"/>
                <w:szCs w:val="20"/>
                <w:highlight w:val="yellow"/>
              </w:rPr>
            </w:pPr>
          </w:p>
        </w:tc>
        <w:tc>
          <w:tcPr>
            <w:tcW w:w="425" w:type="dxa"/>
          </w:tcPr>
          <w:p w:rsidR="00264681" w:rsidRPr="00314545" w:rsidRDefault="00264681" w:rsidP="003A174E">
            <w:pPr>
              <w:spacing w:line="260" w:lineRule="exact"/>
              <w:rPr>
                <w:rFonts w:ascii="Arial" w:hAnsi="Arial" w:cs="Arial"/>
                <w:sz w:val="20"/>
                <w:szCs w:val="20"/>
              </w:rPr>
            </w:pPr>
          </w:p>
        </w:tc>
      </w:tr>
      <w:tr w:rsidR="00264681" w:rsidRPr="00314545" w:rsidTr="003A174E">
        <w:tc>
          <w:tcPr>
            <w:tcW w:w="4219" w:type="dxa"/>
          </w:tcPr>
          <w:p w:rsidR="00264681" w:rsidRPr="00CC62D8" w:rsidRDefault="00264681" w:rsidP="003A174E">
            <w:pPr>
              <w:spacing w:line="260" w:lineRule="exact"/>
              <w:rPr>
                <w:rFonts w:ascii="Arial" w:hAnsi="Arial" w:cs="Arial"/>
                <w:sz w:val="20"/>
                <w:szCs w:val="20"/>
              </w:rPr>
            </w:pPr>
          </w:p>
        </w:tc>
        <w:tc>
          <w:tcPr>
            <w:tcW w:w="425" w:type="dxa"/>
          </w:tcPr>
          <w:p w:rsidR="00264681" w:rsidRPr="00CC62D8" w:rsidRDefault="00264681" w:rsidP="003A174E">
            <w:pPr>
              <w:spacing w:line="260" w:lineRule="exact"/>
              <w:rPr>
                <w:rFonts w:ascii="Arial" w:hAnsi="Arial" w:cs="Arial"/>
                <w:sz w:val="20"/>
                <w:szCs w:val="20"/>
              </w:rPr>
            </w:pPr>
          </w:p>
        </w:tc>
        <w:tc>
          <w:tcPr>
            <w:tcW w:w="425" w:type="dxa"/>
          </w:tcPr>
          <w:p w:rsidR="00264681" w:rsidRPr="00CC62D8" w:rsidRDefault="00264681" w:rsidP="003A174E">
            <w:pPr>
              <w:spacing w:line="260" w:lineRule="exact"/>
              <w:rPr>
                <w:rFonts w:ascii="Arial" w:hAnsi="Arial" w:cs="Arial"/>
                <w:sz w:val="20"/>
                <w:szCs w:val="20"/>
              </w:rPr>
            </w:pPr>
          </w:p>
        </w:tc>
        <w:tc>
          <w:tcPr>
            <w:tcW w:w="4317" w:type="dxa"/>
          </w:tcPr>
          <w:p w:rsidR="00264681" w:rsidRPr="00F7694A" w:rsidRDefault="00264681" w:rsidP="003A174E">
            <w:pPr>
              <w:spacing w:line="260" w:lineRule="exact"/>
              <w:rPr>
                <w:rFonts w:ascii="Arial" w:hAnsi="Arial" w:cs="Arial"/>
                <w:sz w:val="20"/>
                <w:szCs w:val="20"/>
              </w:rPr>
            </w:pPr>
            <w:r w:rsidRPr="00F7694A">
              <w:rPr>
                <w:rFonts w:ascii="Arial" w:hAnsi="Arial" w:cs="Arial"/>
                <w:sz w:val="20"/>
                <w:szCs w:val="20"/>
              </w:rPr>
              <w:t xml:space="preserve">Erik Pagon </w:t>
            </w:r>
          </w:p>
          <w:p w:rsidR="00264681" w:rsidRPr="00CC62D8" w:rsidRDefault="00264681" w:rsidP="003A174E">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264681" w:rsidRPr="00314545" w:rsidTr="003A174E">
        <w:tc>
          <w:tcPr>
            <w:tcW w:w="4219" w:type="dxa"/>
          </w:tcPr>
          <w:p w:rsidR="00264681" w:rsidRPr="00CC62D8" w:rsidRDefault="00264681" w:rsidP="003A174E">
            <w:pPr>
              <w:spacing w:line="260" w:lineRule="exact"/>
              <w:rPr>
                <w:rFonts w:ascii="Arial" w:hAnsi="Arial" w:cs="Arial"/>
                <w:sz w:val="20"/>
                <w:szCs w:val="20"/>
              </w:rPr>
            </w:pPr>
          </w:p>
        </w:tc>
        <w:tc>
          <w:tcPr>
            <w:tcW w:w="425" w:type="dxa"/>
          </w:tcPr>
          <w:p w:rsidR="00264681" w:rsidRPr="00CC62D8" w:rsidRDefault="00264681" w:rsidP="003A174E">
            <w:pPr>
              <w:spacing w:line="260" w:lineRule="exact"/>
              <w:rPr>
                <w:rFonts w:ascii="Arial" w:hAnsi="Arial" w:cs="Arial"/>
                <w:sz w:val="20"/>
                <w:szCs w:val="20"/>
              </w:rPr>
            </w:pPr>
          </w:p>
        </w:tc>
        <w:tc>
          <w:tcPr>
            <w:tcW w:w="425" w:type="dxa"/>
          </w:tcPr>
          <w:p w:rsidR="00264681" w:rsidRPr="00CC62D8" w:rsidRDefault="00264681" w:rsidP="003A174E">
            <w:pPr>
              <w:spacing w:line="260" w:lineRule="exact"/>
              <w:rPr>
                <w:rFonts w:ascii="Arial" w:hAnsi="Arial" w:cs="Arial"/>
                <w:sz w:val="20"/>
                <w:szCs w:val="20"/>
              </w:rPr>
            </w:pPr>
          </w:p>
        </w:tc>
        <w:tc>
          <w:tcPr>
            <w:tcW w:w="4317" w:type="dxa"/>
          </w:tcPr>
          <w:p w:rsidR="00264681" w:rsidRDefault="00264681" w:rsidP="003A174E">
            <w:pPr>
              <w:spacing w:line="260" w:lineRule="exact"/>
              <w:rPr>
                <w:rFonts w:ascii="Arial" w:hAnsi="Arial" w:cs="Arial"/>
                <w:sz w:val="20"/>
                <w:szCs w:val="20"/>
              </w:rPr>
            </w:pPr>
          </w:p>
        </w:tc>
      </w:tr>
      <w:tr w:rsidR="00264681" w:rsidRPr="00314545" w:rsidTr="003A174E">
        <w:tc>
          <w:tcPr>
            <w:tcW w:w="4219" w:type="dxa"/>
          </w:tcPr>
          <w:p w:rsidR="00264681" w:rsidRPr="00CC62D8" w:rsidRDefault="00264681" w:rsidP="003A174E">
            <w:pPr>
              <w:spacing w:line="260" w:lineRule="exact"/>
              <w:rPr>
                <w:rFonts w:ascii="Arial" w:hAnsi="Arial" w:cs="Arial"/>
                <w:sz w:val="20"/>
                <w:szCs w:val="20"/>
              </w:rPr>
            </w:pPr>
          </w:p>
        </w:tc>
        <w:tc>
          <w:tcPr>
            <w:tcW w:w="425" w:type="dxa"/>
          </w:tcPr>
          <w:p w:rsidR="00264681" w:rsidRPr="00CC62D8" w:rsidRDefault="00264681" w:rsidP="003A174E">
            <w:pPr>
              <w:spacing w:line="260" w:lineRule="exact"/>
              <w:rPr>
                <w:rFonts w:ascii="Arial" w:hAnsi="Arial" w:cs="Arial"/>
                <w:sz w:val="20"/>
                <w:szCs w:val="20"/>
              </w:rPr>
            </w:pPr>
          </w:p>
        </w:tc>
        <w:tc>
          <w:tcPr>
            <w:tcW w:w="425" w:type="dxa"/>
          </w:tcPr>
          <w:p w:rsidR="00264681" w:rsidRPr="00CC62D8" w:rsidRDefault="00264681" w:rsidP="003A174E">
            <w:pPr>
              <w:spacing w:line="260" w:lineRule="exact"/>
              <w:rPr>
                <w:rFonts w:ascii="Arial" w:hAnsi="Arial" w:cs="Arial"/>
                <w:sz w:val="20"/>
                <w:szCs w:val="20"/>
              </w:rPr>
            </w:pPr>
          </w:p>
        </w:tc>
        <w:tc>
          <w:tcPr>
            <w:tcW w:w="4317" w:type="dxa"/>
          </w:tcPr>
          <w:p w:rsidR="00264681" w:rsidRDefault="00264681" w:rsidP="003A174E">
            <w:pPr>
              <w:spacing w:line="260" w:lineRule="exact"/>
              <w:rPr>
                <w:rFonts w:ascii="Arial" w:hAnsi="Arial" w:cs="Arial"/>
                <w:sz w:val="20"/>
                <w:szCs w:val="20"/>
              </w:rPr>
            </w:pPr>
          </w:p>
        </w:tc>
      </w:tr>
    </w:tbl>
    <w:p w:rsidR="00802366" w:rsidRPr="00802366" w:rsidRDefault="00802366" w:rsidP="000D1D22"/>
    <w:sectPr w:rsidR="00802366" w:rsidRPr="00802366" w:rsidSect="00B3384D">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BE7" w:rsidRDefault="002F7BE7">
      <w:r>
        <w:separator/>
      </w:r>
    </w:p>
  </w:endnote>
  <w:endnote w:type="continuationSeparator" w:id="0">
    <w:p w:rsidR="002F7BE7" w:rsidRDefault="002F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BE7" w:rsidRDefault="002F7BE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F7BE7" w:rsidRDefault="002F7BE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BE7" w:rsidRPr="006222D5" w:rsidRDefault="002F7BE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rsidR="002F7BE7" w:rsidRDefault="002F7BE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BE7" w:rsidRDefault="002F7BE7">
      <w:r>
        <w:separator/>
      </w:r>
    </w:p>
  </w:footnote>
  <w:footnote w:type="continuationSeparator" w:id="0">
    <w:p w:rsidR="002F7BE7" w:rsidRDefault="002F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BE7" w:rsidRDefault="002F7BE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F7BE7" w:rsidRDefault="002F7BE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2A08C1"/>
    <w:multiLevelType w:val="hybridMultilevel"/>
    <w:tmpl w:val="0DEEDF40"/>
    <w:lvl w:ilvl="0" w:tplc="7CF0AB50">
      <w:start w:val="4"/>
      <w:numFmt w:val="bullet"/>
      <w:lvlText w:val="-"/>
      <w:lvlJc w:val="center"/>
      <w:pPr>
        <w:ind w:left="1440" w:hanging="360"/>
      </w:pPr>
      <w:rPr>
        <w:rFonts w:ascii="Arial" w:hAnsi="Arial" w:hint="default"/>
        <w:b w:val="0"/>
        <w:i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5B254FF"/>
    <w:multiLevelType w:val="multilevel"/>
    <w:tmpl w:val="4DA8B702"/>
    <w:lvl w:ilvl="0">
      <w:start w:val="1"/>
      <w:numFmt w:val="decimal"/>
      <w:pStyle w:val="Naslov1"/>
      <w:lvlText w:val="%1"/>
      <w:lvlJc w:val="left"/>
      <w:pPr>
        <w:ind w:left="3126"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D8D08B6"/>
    <w:multiLevelType w:val="hybridMultilevel"/>
    <w:tmpl w:val="6F7A3462"/>
    <w:lvl w:ilvl="0" w:tplc="7CF0AB50">
      <w:start w:val="4"/>
      <w:numFmt w:val="bullet"/>
      <w:lvlText w:val="-"/>
      <w:lvlJc w:val="center"/>
      <w:pPr>
        <w:ind w:left="1429" w:hanging="360"/>
      </w:pPr>
      <w:rPr>
        <w:rFonts w:ascii="Arial" w:hAnsi="Arial" w:hint="default"/>
        <w:b w:val="0"/>
        <w:i w:val="0"/>
        <w:color w:val="auto"/>
        <w:sz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B5029B1"/>
    <w:multiLevelType w:val="hybridMultilevel"/>
    <w:tmpl w:val="55B0CFEC"/>
    <w:lvl w:ilvl="0" w:tplc="DEDE6DD0">
      <w:start w:val="430"/>
      <w:numFmt w:val="bullet"/>
      <w:lvlText w:val="-"/>
      <w:lvlJc w:val="left"/>
      <w:pPr>
        <w:ind w:left="3054" w:hanging="360"/>
      </w:pPr>
      <w:rPr>
        <w:rFonts w:ascii="Arial" w:eastAsia="Times New Roman" w:hAnsi="Arial" w:cs="Aria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24" w15:restartNumberingAfterBreak="0">
    <w:nsid w:val="6EE101A6"/>
    <w:multiLevelType w:val="hybridMultilevel"/>
    <w:tmpl w:val="D81C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72002F18"/>
    <w:multiLevelType w:val="hybridMultilevel"/>
    <w:tmpl w:val="47C825EE"/>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abstractNumId w:val="22"/>
  </w:num>
  <w:num w:numId="2">
    <w:abstractNumId w:val="10"/>
  </w:num>
  <w:num w:numId="3">
    <w:abstractNumId w:val="21"/>
  </w:num>
  <w:num w:numId="4">
    <w:abstractNumId w:val="17"/>
  </w:num>
  <w:num w:numId="5">
    <w:abstractNumId w:val="3"/>
  </w:num>
  <w:num w:numId="6">
    <w:abstractNumId w:val="1"/>
  </w:num>
  <w:num w:numId="7">
    <w:abstractNumId w:val="8"/>
  </w:num>
  <w:num w:numId="8">
    <w:abstractNumId w:val="19"/>
  </w:num>
  <w:num w:numId="9">
    <w:abstractNumId w:val="2"/>
  </w:num>
  <w:num w:numId="10">
    <w:abstractNumId w:val="27"/>
  </w:num>
  <w:num w:numId="11">
    <w:abstractNumId w:val="12"/>
  </w:num>
  <w:num w:numId="12">
    <w:abstractNumId w:val="25"/>
  </w:num>
  <w:num w:numId="13">
    <w:abstractNumId w:val="9"/>
  </w:num>
  <w:num w:numId="14">
    <w:abstractNumId w:val="5"/>
  </w:num>
  <w:num w:numId="15">
    <w:abstractNumId w:val="0"/>
  </w:num>
  <w:num w:numId="16">
    <w:abstractNumId w:val="20"/>
  </w:num>
  <w:num w:numId="17">
    <w:abstractNumId w:val="23"/>
  </w:num>
  <w:num w:numId="18">
    <w:abstractNumId w:val="4"/>
  </w:num>
  <w:num w:numId="19">
    <w:abstractNumId w:val="6"/>
  </w:num>
  <w:num w:numId="20">
    <w:abstractNumId w:val="7"/>
  </w:num>
  <w:num w:numId="21">
    <w:abstractNumId w:val="11"/>
  </w:num>
  <w:num w:numId="22">
    <w:abstractNumId w:val="14"/>
  </w:num>
  <w:num w:numId="23">
    <w:abstractNumId w:val="15"/>
  </w:num>
  <w:num w:numId="24">
    <w:abstractNumId w:val="18"/>
  </w:num>
  <w:num w:numId="25">
    <w:abstractNumId w:val="13"/>
  </w:num>
  <w:num w:numId="26">
    <w:abstractNumId w:val="26"/>
  </w:num>
  <w:num w:numId="27">
    <w:abstractNumId w:val="8"/>
    <w:lvlOverride w:ilvl="0">
      <w:startOverride w:val="8"/>
    </w:lvlOverride>
    <w:lvlOverride w:ilvl="1">
      <w:startOverride w:val="1"/>
    </w:lvlOverride>
    <w:lvlOverride w:ilvl="2">
      <w:startOverride w:val="6"/>
    </w:lvlOverride>
  </w:num>
  <w:num w:numId="28">
    <w:abstractNumId w:val="24"/>
  </w:num>
  <w:num w:numId="2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12A"/>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DD2"/>
    <w:rsid w:val="000375EB"/>
    <w:rsid w:val="00037611"/>
    <w:rsid w:val="00037F20"/>
    <w:rsid w:val="00040CB1"/>
    <w:rsid w:val="0004258D"/>
    <w:rsid w:val="00043F5F"/>
    <w:rsid w:val="00043F7B"/>
    <w:rsid w:val="00044230"/>
    <w:rsid w:val="00046815"/>
    <w:rsid w:val="0004727D"/>
    <w:rsid w:val="0005102D"/>
    <w:rsid w:val="0005144A"/>
    <w:rsid w:val="00051477"/>
    <w:rsid w:val="00051511"/>
    <w:rsid w:val="00051D0B"/>
    <w:rsid w:val="00052E2F"/>
    <w:rsid w:val="000539C0"/>
    <w:rsid w:val="0005498E"/>
    <w:rsid w:val="00054A56"/>
    <w:rsid w:val="000551C9"/>
    <w:rsid w:val="00056EF2"/>
    <w:rsid w:val="0005748D"/>
    <w:rsid w:val="0005753C"/>
    <w:rsid w:val="00057E4A"/>
    <w:rsid w:val="00061879"/>
    <w:rsid w:val="00061A85"/>
    <w:rsid w:val="000621B8"/>
    <w:rsid w:val="000641C5"/>
    <w:rsid w:val="00065078"/>
    <w:rsid w:val="00065B89"/>
    <w:rsid w:val="00066512"/>
    <w:rsid w:val="00070227"/>
    <w:rsid w:val="00073275"/>
    <w:rsid w:val="0007365C"/>
    <w:rsid w:val="00073787"/>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DD1"/>
    <w:rsid w:val="000A4074"/>
    <w:rsid w:val="000A65E9"/>
    <w:rsid w:val="000A76BE"/>
    <w:rsid w:val="000A7DEE"/>
    <w:rsid w:val="000B08FE"/>
    <w:rsid w:val="000B0B39"/>
    <w:rsid w:val="000B15B1"/>
    <w:rsid w:val="000B257B"/>
    <w:rsid w:val="000B29D7"/>
    <w:rsid w:val="000B3466"/>
    <w:rsid w:val="000B3E20"/>
    <w:rsid w:val="000B48A1"/>
    <w:rsid w:val="000B4FE8"/>
    <w:rsid w:val="000B6B24"/>
    <w:rsid w:val="000B6EA3"/>
    <w:rsid w:val="000B71FB"/>
    <w:rsid w:val="000B78B5"/>
    <w:rsid w:val="000C016F"/>
    <w:rsid w:val="000C0303"/>
    <w:rsid w:val="000C12AE"/>
    <w:rsid w:val="000C1563"/>
    <w:rsid w:val="000C17E5"/>
    <w:rsid w:val="000C2537"/>
    <w:rsid w:val="000C3BCA"/>
    <w:rsid w:val="000C4360"/>
    <w:rsid w:val="000C4470"/>
    <w:rsid w:val="000C51C0"/>
    <w:rsid w:val="000C62B6"/>
    <w:rsid w:val="000C696C"/>
    <w:rsid w:val="000C7389"/>
    <w:rsid w:val="000C7EA6"/>
    <w:rsid w:val="000D0AF3"/>
    <w:rsid w:val="000D0C3F"/>
    <w:rsid w:val="000D1D22"/>
    <w:rsid w:val="000D1FDA"/>
    <w:rsid w:val="000D2D2D"/>
    <w:rsid w:val="000D375E"/>
    <w:rsid w:val="000D3817"/>
    <w:rsid w:val="000D4142"/>
    <w:rsid w:val="000D4254"/>
    <w:rsid w:val="000D583A"/>
    <w:rsid w:val="000D5BD4"/>
    <w:rsid w:val="000D6492"/>
    <w:rsid w:val="000D65B3"/>
    <w:rsid w:val="000D6A90"/>
    <w:rsid w:val="000D76D1"/>
    <w:rsid w:val="000E0432"/>
    <w:rsid w:val="000E0953"/>
    <w:rsid w:val="000E1524"/>
    <w:rsid w:val="000E169D"/>
    <w:rsid w:val="000E25F5"/>
    <w:rsid w:val="000E3016"/>
    <w:rsid w:val="000E4577"/>
    <w:rsid w:val="000E6CDB"/>
    <w:rsid w:val="000E6EF1"/>
    <w:rsid w:val="000E790A"/>
    <w:rsid w:val="000E7E30"/>
    <w:rsid w:val="000E7FEA"/>
    <w:rsid w:val="000F0C1F"/>
    <w:rsid w:val="000F126C"/>
    <w:rsid w:val="000F18A6"/>
    <w:rsid w:val="000F2510"/>
    <w:rsid w:val="000F2890"/>
    <w:rsid w:val="000F3489"/>
    <w:rsid w:val="000F3B5A"/>
    <w:rsid w:val="000F4413"/>
    <w:rsid w:val="000F4B86"/>
    <w:rsid w:val="000F5380"/>
    <w:rsid w:val="000F584F"/>
    <w:rsid w:val="000F592E"/>
    <w:rsid w:val="000F5C76"/>
    <w:rsid w:val="000F70A1"/>
    <w:rsid w:val="001000C0"/>
    <w:rsid w:val="001003C0"/>
    <w:rsid w:val="00100B7B"/>
    <w:rsid w:val="001019DD"/>
    <w:rsid w:val="00101CE5"/>
    <w:rsid w:val="00102F87"/>
    <w:rsid w:val="0010437F"/>
    <w:rsid w:val="001054F0"/>
    <w:rsid w:val="00105883"/>
    <w:rsid w:val="00106BCF"/>
    <w:rsid w:val="00111B55"/>
    <w:rsid w:val="00111CE5"/>
    <w:rsid w:val="00113197"/>
    <w:rsid w:val="00113E4D"/>
    <w:rsid w:val="001142F0"/>
    <w:rsid w:val="00114A51"/>
    <w:rsid w:val="00115667"/>
    <w:rsid w:val="00116B8E"/>
    <w:rsid w:val="00117FB3"/>
    <w:rsid w:val="001200EE"/>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484F"/>
    <w:rsid w:val="00145441"/>
    <w:rsid w:val="00145E9F"/>
    <w:rsid w:val="00145F84"/>
    <w:rsid w:val="0014634A"/>
    <w:rsid w:val="001477EC"/>
    <w:rsid w:val="00147A3A"/>
    <w:rsid w:val="001508BE"/>
    <w:rsid w:val="00150E33"/>
    <w:rsid w:val="001527C2"/>
    <w:rsid w:val="0015287E"/>
    <w:rsid w:val="00153374"/>
    <w:rsid w:val="0015377A"/>
    <w:rsid w:val="00154291"/>
    <w:rsid w:val="00154B7A"/>
    <w:rsid w:val="0015687D"/>
    <w:rsid w:val="00157310"/>
    <w:rsid w:val="00160B58"/>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80325"/>
    <w:rsid w:val="00180417"/>
    <w:rsid w:val="00181E00"/>
    <w:rsid w:val="00181FA0"/>
    <w:rsid w:val="00182417"/>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A0C18"/>
    <w:rsid w:val="001A15C4"/>
    <w:rsid w:val="001A15F6"/>
    <w:rsid w:val="001A3F4F"/>
    <w:rsid w:val="001A409B"/>
    <w:rsid w:val="001A5611"/>
    <w:rsid w:val="001A5816"/>
    <w:rsid w:val="001A5A05"/>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27A7"/>
    <w:rsid w:val="001E36F0"/>
    <w:rsid w:val="001E7755"/>
    <w:rsid w:val="001E78F1"/>
    <w:rsid w:val="001F0AB3"/>
    <w:rsid w:val="001F15D5"/>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EBC"/>
    <w:rsid w:val="00220593"/>
    <w:rsid w:val="00220F38"/>
    <w:rsid w:val="00221365"/>
    <w:rsid w:val="002214FE"/>
    <w:rsid w:val="00221C27"/>
    <w:rsid w:val="00222B65"/>
    <w:rsid w:val="00223474"/>
    <w:rsid w:val="00224D34"/>
    <w:rsid w:val="00224E03"/>
    <w:rsid w:val="00225824"/>
    <w:rsid w:val="00226994"/>
    <w:rsid w:val="00227C5A"/>
    <w:rsid w:val="00230070"/>
    <w:rsid w:val="00230C30"/>
    <w:rsid w:val="00231248"/>
    <w:rsid w:val="00233097"/>
    <w:rsid w:val="00234D1A"/>
    <w:rsid w:val="00235F01"/>
    <w:rsid w:val="00236733"/>
    <w:rsid w:val="00237362"/>
    <w:rsid w:val="0023749F"/>
    <w:rsid w:val="002407C6"/>
    <w:rsid w:val="00240E58"/>
    <w:rsid w:val="00240EB6"/>
    <w:rsid w:val="00245618"/>
    <w:rsid w:val="00245D3E"/>
    <w:rsid w:val="002460EF"/>
    <w:rsid w:val="00250DC5"/>
    <w:rsid w:val="00250DD4"/>
    <w:rsid w:val="00250FA2"/>
    <w:rsid w:val="00251BB4"/>
    <w:rsid w:val="00251F8D"/>
    <w:rsid w:val="00252494"/>
    <w:rsid w:val="0025293E"/>
    <w:rsid w:val="002529DE"/>
    <w:rsid w:val="00252F5D"/>
    <w:rsid w:val="002530A1"/>
    <w:rsid w:val="002542F0"/>
    <w:rsid w:val="002551DB"/>
    <w:rsid w:val="002552F6"/>
    <w:rsid w:val="0025671B"/>
    <w:rsid w:val="0025674A"/>
    <w:rsid w:val="00256A64"/>
    <w:rsid w:val="002573E0"/>
    <w:rsid w:val="0025741C"/>
    <w:rsid w:val="0026052A"/>
    <w:rsid w:val="00261B07"/>
    <w:rsid w:val="002629F6"/>
    <w:rsid w:val="00262ED7"/>
    <w:rsid w:val="002637A9"/>
    <w:rsid w:val="00263930"/>
    <w:rsid w:val="00263B05"/>
    <w:rsid w:val="00264681"/>
    <w:rsid w:val="0026545D"/>
    <w:rsid w:val="00265BAA"/>
    <w:rsid w:val="0026774F"/>
    <w:rsid w:val="00267772"/>
    <w:rsid w:val="002701C1"/>
    <w:rsid w:val="00271421"/>
    <w:rsid w:val="0027151F"/>
    <w:rsid w:val="00273337"/>
    <w:rsid w:val="002734BD"/>
    <w:rsid w:val="002747E2"/>
    <w:rsid w:val="00274887"/>
    <w:rsid w:val="00274E73"/>
    <w:rsid w:val="0027581D"/>
    <w:rsid w:val="002771FA"/>
    <w:rsid w:val="002774B8"/>
    <w:rsid w:val="00277FE6"/>
    <w:rsid w:val="00280B9F"/>
    <w:rsid w:val="002813BA"/>
    <w:rsid w:val="00283016"/>
    <w:rsid w:val="00284384"/>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A73"/>
    <w:rsid w:val="002A4E4F"/>
    <w:rsid w:val="002A4E68"/>
    <w:rsid w:val="002A6414"/>
    <w:rsid w:val="002A6612"/>
    <w:rsid w:val="002B024F"/>
    <w:rsid w:val="002B1298"/>
    <w:rsid w:val="002B2F6F"/>
    <w:rsid w:val="002B3070"/>
    <w:rsid w:val="002B3CB3"/>
    <w:rsid w:val="002B4251"/>
    <w:rsid w:val="002B486E"/>
    <w:rsid w:val="002B4E98"/>
    <w:rsid w:val="002B50EF"/>
    <w:rsid w:val="002B587B"/>
    <w:rsid w:val="002B5BD7"/>
    <w:rsid w:val="002B67B9"/>
    <w:rsid w:val="002B6940"/>
    <w:rsid w:val="002B7672"/>
    <w:rsid w:val="002C0A7E"/>
    <w:rsid w:val="002C12E5"/>
    <w:rsid w:val="002C16C7"/>
    <w:rsid w:val="002C1B00"/>
    <w:rsid w:val="002C2F05"/>
    <w:rsid w:val="002C4359"/>
    <w:rsid w:val="002C4538"/>
    <w:rsid w:val="002C4F1E"/>
    <w:rsid w:val="002C560A"/>
    <w:rsid w:val="002C5A1F"/>
    <w:rsid w:val="002C797A"/>
    <w:rsid w:val="002C7AD2"/>
    <w:rsid w:val="002D0579"/>
    <w:rsid w:val="002D0D78"/>
    <w:rsid w:val="002D2E47"/>
    <w:rsid w:val="002D30B9"/>
    <w:rsid w:val="002D3665"/>
    <w:rsid w:val="002D58EC"/>
    <w:rsid w:val="002D62E8"/>
    <w:rsid w:val="002D6D1E"/>
    <w:rsid w:val="002D760E"/>
    <w:rsid w:val="002E0858"/>
    <w:rsid w:val="002E0A77"/>
    <w:rsid w:val="002E0CA9"/>
    <w:rsid w:val="002E1CE8"/>
    <w:rsid w:val="002E2E7D"/>
    <w:rsid w:val="002E392F"/>
    <w:rsid w:val="002E5538"/>
    <w:rsid w:val="002E6944"/>
    <w:rsid w:val="002E6EC1"/>
    <w:rsid w:val="002E72E2"/>
    <w:rsid w:val="002F0EC6"/>
    <w:rsid w:val="002F1300"/>
    <w:rsid w:val="002F17BD"/>
    <w:rsid w:val="002F1B4D"/>
    <w:rsid w:val="002F1E18"/>
    <w:rsid w:val="002F2527"/>
    <w:rsid w:val="002F2F96"/>
    <w:rsid w:val="002F5DEF"/>
    <w:rsid w:val="002F6266"/>
    <w:rsid w:val="002F7BE7"/>
    <w:rsid w:val="003004D9"/>
    <w:rsid w:val="003006A8"/>
    <w:rsid w:val="00305122"/>
    <w:rsid w:val="00305C9C"/>
    <w:rsid w:val="00306020"/>
    <w:rsid w:val="00307087"/>
    <w:rsid w:val="00307AF3"/>
    <w:rsid w:val="00307C5D"/>
    <w:rsid w:val="00311BB8"/>
    <w:rsid w:val="00311D9F"/>
    <w:rsid w:val="00312101"/>
    <w:rsid w:val="003131D2"/>
    <w:rsid w:val="00315983"/>
    <w:rsid w:val="00315AAD"/>
    <w:rsid w:val="00315FD3"/>
    <w:rsid w:val="003174B3"/>
    <w:rsid w:val="00321FC7"/>
    <w:rsid w:val="00324431"/>
    <w:rsid w:val="003254FE"/>
    <w:rsid w:val="00325737"/>
    <w:rsid w:val="00325CBE"/>
    <w:rsid w:val="003279F5"/>
    <w:rsid w:val="00327DF6"/>
    <w:rsid w:val="00330C7F"/>
    <w:rsid w:val="00331B38"/>
    <w:rsid w:val="00332049"/>
    <w:rsid w:val="00332052"/>
    <w:rsid w:val="00332EFA"/>
    <w:rsid w:val="003331AC"/>
    <w:rsid w:val="003340C6"/>
    <w:rsid w:val="0033448E"/>
    <w:rsid w:val="00334507"/>
    <w:rsid w:val="00334834"/>
    <w:rsid w:val="00334D99"/>
    <w:rsid w:val="00335E8B"/>
    <w:rsid w:val="00335ED1"/>
    <w:rsid w:val="00335F7C"/>
    <w:rsid w:val="00337151"/>
    <w:rsid w:val="00337D6B"/>
    <w:rsid w:val="0034023E"/>
    <w:rsid w:val="0034118C"/>
    <w:rsid w:val="0034182E"/>
    <w:rsid w:val="00342334"/>
    <w:rsid w:val="003429F2"/>
    <w:rsid w:val="00343011"/>
    <w:rsid w:val="00343398"/>
    <w:rsid w:val="00343C42"/>
    <w:rsid w:val="00344710"/>
    <w:rsid w:val="0034536A"/>
    <w:rsid w:val="00345928"/>
    <w:rsid w:val="00346916"/>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DD4"/>
    <w:rsid w:val="003670C3"/>
    <w:rsid w:val="00367B62"/>
    <w:rsid w:val="00370AFC"/>
    <w:rsid w:val="003718D4"/>
    <w:rsid w:val="00372F66"/>
    <w:rsid w:val="00373643"/>
    <w:rsid w:val="003738C5"/>
    <w:rsid w:val="00375083"/>
    <w:rsid w:val="00375508"/>
    <w:rsid w:val="00375875"/>
    <w:rsid w:val="00375D2A"/>
    <w:rsid w:val="00376007"/>
    <w:rsid w:val="003769D3"/>
    <w:rsid w:val="00380198"/>
    <w:rsid w:val="00381600"/>
    <w:rsid w:val="00381879"/>
    <w:rsid w:val="00381FBA"/>
    <w:rsid w:val="0038260C"/>
    <w:rsid w:val="003826C0"/>
    <w:rsid w:val="00383116"/>
    <w:rsid w:val="003833B5"/>
    <w:rsid w:val="003846BD"/>
    <w:rsid w:val="0038481A"/>
    <w:rsid w:val="0038589D"/>
    <w:rsid w:val="0038680B"/>
    <w:rsid w:val="00387974"/>
    <w:rsid w:val="00390375"/>
    <w:rsid w:val="00392072"/>
    <w:rsid w:val="00392AF6"/>
    <w:rsid w:val="003935B4"/>
    <w:rsid w:val="003935E7"/>
    <w:rsid w:val="00395592"/>
    <w:rsid w:val="00396367"/>
    <w:rsid w:val="0039697F"/>
    <w:rsid w:val="00397CF7"/>
    <w:rsid w:val="00397F14"/>
    <w:rsid w:val="00397F8B"/>
    <w:rsid w:val="003A0298"/>
    <w:rsid w:val="003A0E20"/>
    <w:rsid w:val="003A174E"/>
    <w:rsid w:val="003A1EEB"/>
    <w:rsid w:val="003A3FC1"/>
    <w:rsid w:val="003A5013"/>
    <w:rsid w:val="003A5E51"/>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1C7B"/>
    <w:rsid w:val="003F2B74"/>
    <w:rsid w:val="003F52A9"/>
    <w:rsid w:val="003F6F83"/>
    <w:rsid w:val="003F74BD"/>
    <w:rsid w:val="003F794A"/>
    <w:rsid w:val="003F7C00"/>
    <w:rsid w:val="003F7C55"/>
    <w:rsid w:val="004000BE"/>
    <w:rsid w:val="00400BE9"/>
    <w:rsid w:val="00400E01"/>
    <w:rsid w:val="00401503"/>
    <w:rsid w:val="00402347"/>
    <w:rsid w:val="00403B34"/>
    <w:rsid w:val="00404001"/>
    <w:rsid w:val="00404084"/>
    <w:rsid w:val="004053B6"/>
    <w:rsid w:val="004059E3"/>
    <w:rsid w:val="00406106"/>
    <w:rsid w:val="004063E6"/>
    <w:rsid w:val="00407710"/>
    <w:rsid w:val="0041060D"/>
    <w:rsid w:val="00410862"/>
    <w:rsid w:val="00411A02"/>
    <w:rsid w:val="00413CD1"/>
    <w:rsid w:val="004141E6"/>
    <w:rsid w:val="004169F9"/>
    <w:rsid w:val="00420AF1"/>
    <w:rsid w:val="004226DA"/>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4C3F"/>
    <w:rsid w:val="00435A55"/>
    <w:rsid w:val="00436A76"/>
    <w:rsid w:val="004375EE"/>
    <w:rsid w:val="0044049A"/>
    <w:rsid w:val="00440639"/>
    <w:rsid w:val="004408F9"/>
    <w:rsid w:val="00440DE2"/>
    <w:rsid w:val="004423E7"/>
    <w:rsid w:val="00446109"/>
    <w:rsid w:val="004463BE"/>
    <w:rsid w:val="00447557"/>
    <w:rsid w:val="00451763"/>
    <w:rsid w:val="004522BD"/>
    <w:rsid w:val="00452E63"/>
    <w:rsid w:val="00453625"/>
    <w:rsid w:val="00454670"/>
    <w:rsid w:val="00454D9C"/>
    <w:rsid w:val="00455C14"/>
    <w:rsid w:val="00456E27"/>
    <w:rsid w:val="00456E7A"/>
    <w:rsid w:val="00457695"/>
    <w:rsid w:val="00460B07"/>
    <w:rsid w:val="00460E2E"/>
    <w:rsid w:val="004625FF"/>
    <w:rsid w:val="004627EF"/>
    <w:rsid w:val="00463D06"/>
    <w:rsid w:val="00464543"/>
    <w:rsid w:val="004648B8"/>
    <w:rsid w:val="00465344"/>
    <w:rsid w:val="00466336"/>
    <w:rsid w:val="00467FCD"/>
    <w:rsid w:val="00470A9F"/>
    <w:rsid w:val="00470E53"/>
    <w:rsid w:val="00470E99"/>
    <w:rsid w:val="00473178"/>
    <w:rsid w:val="004735E8"/>
    <w:rsid w:val="00474906"/>
    <w:rsid w:val="00474DC0"/>
    <w:rsid w:val="00476CC4"/>
    <w:rsid w:val="00476DF5"/>
    <w:rsid w:val="00480467"/>
    <w:rsid w:val="0048047A"/>
    <w:rsid w:val="0048049C"/>
    <w:rsid w:val="0048223F"/>
    <w:rsid w:val="00483E3E"/>
    <w:rsid w:val="00483EBD"/>
    <w:rsid w:val="004847D7"/>
    <w:rsid w:val="0048515A"/>
    <w:rsid w:val="0048595E"/>
    <w:rsid w:val="00486713"/>
    <w:rsid w:val="00486EF8"/>
    <w:rsid w:val="00486F1D"/>
    <w:rsid w:val="004875E0"/>
    <w:rsid w:val="00487F57"/>
    <w:rsid w:val="004906DD"/>
    <w:rsid w:val="004909A3"/>
    <w:rsid w:val="00491E5E"/>
    <w:rsid w:val="004922BF"/>
    <w:rsid w:val="004925CC"/>
    <w:rsid w:val="00492C1F"/>
    <w:rsid w:val="00493BF4"/>
    <w:rsid w:val="00496D95"/>
    <w:rsid w:val="00497238"/>
    <w:rsid w:val="0049765F"/>
    <w:rsid w:val="00497757"/>
    <w:rsid w:val="0049797E"/>
    <w:rsid w:val="00497D1E"/>
    <w:rsid w:val="004A0323"/>
    <w:rsid w:val="004A1504"/>
    <w:rsid w:val="004A1E03"/>
    <w:rsid w:val="004A2F9E"/>
    <w:rsid w:val="004A577E"/>
    <w:rsid w:val="004A6DC8"/>
    <w:rsid w:val="004A7F30"/>
    <w:rsid w:val="004A7F82"/>
    <w:rsid w:val="004B06F2"/>
    <w:rsid w:val="004B1FC3"/>
    <w:rsid w:val="004B57CA"/>
    <w:rsid w:val="004B5C7A"/>
    <w:rsid w:val="004B7FCE"/>
    <w:rsid w:val="004C16ED"/>
    <w:rsid w:val="004C1FE6"/>
    <w:rsid w:val="004C2438"/>
    <w:rsid w:val="004C35B2"/>
    <w:rsid w:val="004C3AAF"/>
    <w:rsid w:val="004C5324"/>
    <w:rsid w:val="004C62E0"/>
    <w:rsid w:val="004C6E0A"/>
    <w:rsid w:val="004C74AF"/>
    <w:rsid w:val="004D016A"/>
    <w:rsid w:val="004D116C"/>
    <w:rsid w:val="004D1945"/>
    <w:rsid w:val="004D2401"/>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C07"/>
    <w:rsid w:val="004E3EBE"/>
    <w:rsid w:val="004E5A3A"/>
    <w:rsid w:val="004E623B"/>
    <w:rsid w:val="004E678D"/>
    <w:rsid w:val="004E7AF2"/>
    <w:rsid w:val="004E7C02"/>
    <w:rsid w:val="004F0874"/>
    <w:rsid w:val="004F1957"/>
    <w:rsid w:val="004F1F75"/>
    <w:rsid w:val="004F26DA"/>
    <w:rsid w:val="004F31DE"/>
    <w:rsid w:val="004F5379"/>
    <w:rsid w:val="004F757E"/>
    <w:rsid w:val="004F7589"/>
    <w:rsid w:val="005005CD"/>
    <w:rsid w:val="00502B22"/>
    <w:rsid w:val="0050663B"/>
    <w:rsid w:val="00507067"/>
    <w:rsid w:val="00507230"/>
    <w:rsid w:val="005076BC"/>
    <w:rsid w:val="005078FC"/>
    <w:rsid w:val="00507C0B"/>
    <w:rsid w:val="00510391"/>
    <w:rsid w:val="00511912"/>
    <w:rsid w:val="005127A1"/>
    <w:rsid w:val="00512DD9"/>
    <w:rsid w:val="0051364A"/>
    <w:rsid w:val="00514BA0"/>
    <w:rsid w:val="00515E19"/>
    <w:rsid w:val="00515FF5"/>
    <w:rsid w:val="0051753A"/>
    <w:rsid w:val="005212BB"/>
    <w:rsid w:val="00522B7E"/>
    <w:rsid w:val="00522E9D"/>
    <w:rsid w:val="00523C87"/>
    <w:rsid w:val="005245D9"/>
    <w:rsid w:val="00525E68"/>
    <w:rsid w:val="00526C79"/>
    <w:rsid w:val="00526E48"/>
    <w:rsid w:val="00527B75"/>
    <w:rsid w:val="00531615"/>
    <w:rsid w:val="00531AA7"/>
    <w:rsid w:val="0053311F"/>
    <w:rsid w:val="00533BC3"/>
    <w:rsid w:val="00534828"/>
    <w:rsid w:val="00535F7B"/>
    <w:rsid w:val="005360C4"/>
    <w:rsid w:val="00537138"/>
    <w:rsid w:val="00537F8F"/>
    <w:rsid w:val="00540169"/>
    <w:rsid w:val="00540227"/>
    <w:rsid w:val="00540943"/>
    <w:rsid w:val="00540A1D"/>
    <w:rsid w:val="005414E4"/>
    <w:rsid w:val="00542FD4"/>
    <w:rsid w:val="0054314A"/>
    <w:rsid w:val="00543157"/>
    <w:rsid w:val="0054331A"/>
    <w:rsid w:val="00544A93"/>
    <w:rsid w:val="00545703"/>
    <w:rsid w:val="00545B8B"/>
    <w:rsid w:val="005468AA"/>
    <w:rsid w:val="00546AFC"/>
    <w:rsid w:val="00547336"/>
    <w:rsid w:val="00547827"/>
    <w:rsid w:val="005506F5"/>
    <w:rsid w:val="00550A51"/>
    <w:rsid w:val="0055176C"/>
    <w:rsid w:val="00551839"/>
    <w:rsid w:val="00552F2A"/>
    <w:rsid w:val="005539A8"/>
    <w:rsid w:val="005539DD"/>
    <w:rsid w:val="00553CAF"/>
    <w:rsid w:val="00553D54"/>
    <w:rsid w:val="00554673"/>
    <w:rsid w:val="00554D80"/>
    <w:rsid w:val="00554DD6"/>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053B"/>
    <w:rsid w:val="00571CEB"/>
    <w:rsid w:val="00571FB5"/>
    <w:rsid w:val="00572F58"/>
    <w:rsid w:val="005738BF"/>
    <w:rsid w:val="00574F0C"/>
    <w:rsid w:val="00575C8E"/>
    <w:rsid w:val="00575D3D"/>
    <w:rsid w:val="00576ED9"/>
    <w:rsid w:val="00577762"/>
    <w:rsid w:val="0058064E"/>
    <w:rsid w:val="00580E46"/>
    <w:rsid w:val="0058213C"/>
    <w:rsid w:val="00582955"/>
    <w:rsid w:val="00582C15"/>
    <w:rsid w:val="0058318C"/>
    <w:rsid w:val="005831E9"/>
    <w:rsid w:val="005848AB"/>
    <w:rsid w:val="005854B5"/>
    <w:rsid w:val="00585D2B"/>
    <w:rsid w:val="00587A68"/>
    <w:rsid w:val="00587E11"/>
    <w:rsid w:val="0059087B"/>
    <w:rsid w:val="00590B9A"/>
    <w:rsid w:val="005913D0"/>
    <w:rsid w:val="00591F7C"/>
    <w:rsid w:val="005921A3"/>
    <w:rsid w:val="00592967"/>
    <w:rsid w:val="005935EF"/>
    <w:rsid w:val="0059420C"/>
    <w:rsid w:val="005943F2"/>
    <w:rsid w:val="0059526E"/>
    <w:rsid w:val="0059638B"/>
    <w:rsid w:val="005A05E5"/>
    <w:rsid w:val="005A1F0F"/>
    <w:rsid w:val="005A2450"/>
    <w:rsid w:val="005A3519"/>
    <w:rsid w:val="005A39F5"/>
    <w:rsid w:val="005A501F"/>
    <w:rsid w:val="005A5534"/>
    <w:rsid w:val="005A5935"/>
    <w:rsid w:val="005A609D"/>
    <w:rsid w:val="005A6481"/>
    <w:rsid w:val="005A648B"/>
    <w:rsid w:val="005A7205"/>
    <w:rsid w:val="005B0755"/>
    <w:rsid w:val="005B0EAB"/>
    <w:rsid w:val="005B12AA"/>
    <w:rsid w:val="005B1A0B"/>
    <w:rsid w:val="005B49F4"/>
    <w:rsid w:val="005B5FD6"/>
    <w:rsid w:val="005B6505"/>
    <w:rsid w:val="005B6C4D"/>
    <w:rsid w:val="005B7220"/>
    <w:rsid w:val="005B7A2A"/>
    <w:rsid w:val="005B7FED"/>
    <w:rsid w:val="005C010F"/>
    <w:rsid w:val="005C03D8"/>
    <w:rsid w:val="005C21E5"/>
    <w:rsid w:val="005C25A2"/>
    <w:rsid w:val="005C34DC"/>
    <w:rsid w:val="005C4545"/>
    <w:rsid w:val="005C5216"/>
    <w:rsid w:val="005C55E1"/>
    <w:rsid w:val="005C585B"/>
    <w:rsid w:val="005C58F7"/>
    <w:rsid w:val="005C591B"/>
    <w:rsid w:val="005C6277"/>
    <w:rsid w:val="005C729A"/>
    <w:rsid w:val="005D08AD"/>
    <w:rsid w:val="005D0ACA"/>
    <w:rsid w:val="005D0B67"/>
    <w:rsid w:val="005D1DB4"/>
    <w:rsid w:val="005D24BB"/>
    <w:rsid w:val="005D2B74"/>
    <w:rsid w:val="005D5397"/>
    <w:rsid w:val="005D57ED"/>
    <w:rsid w:val="005D7310"/>
    <w:rsid w:val="005D7A74"/>
    <w:rsid w:val="005E006E"/>
    <w:rsid w:val="005E0436"/>
    <w:rsid w:val="005E0732"/>
    <w:rsid w:val="005E0DF8"/>
    <w:rsid w:val="005E1204"/>
    <w:rsid w:val="005E13D6"/>
    <w:rsid w:val="005E1489"/>
    <w:rsid w:val="005E2687"/>
    <w:rsid w:val="005E315E"/>
    <w:rsid w:val="005E3202"/>
    <w:rsid w:val="005E3B97"/>
    <w:rsid w:val="005E4016"/>
    <w:rsid w:val="005E5D9F"/>
    <w:rsid w:val="005E6359"/>
    <w:rsid w:val="005E660A"/>
    <w:rsid w:val="005E7DF0"/>
    <w:rsid w:val="005F0F4A"/>
    <w:rsid w:val="005F1A1A"/>
    <w:rsid w:val="005F219C"/>
    <w:rsid w:val="005F3FC2"/>
    <w:rsid w:val="005F41BD"/>
    <w:rsid w:val="005F4772"/>
    <w:rsid w:val="005F4BFC"/>
    <w:rsid w:val="005F5BFD"/>
    <w:rsid w:val="005F7B64"/>
    <w:rsid w:val="005F7D79"/>
    <w:rsid w:val="005F7F63"/>
    <w:rsid w:val="00600197"/>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519"/>
    <w:rsid w:val="0061652D"/>
    <w:rsid w:val="006166D5"/>
    <w:rsid w:val="006167C7"/>
    <w:rsid w:val="00616F78"/>
    <w:rsid w:val="0062049C"/>
    <w:rsid w:val="0062080A"/>
    <w:rsid w:val="00620C85"/>
    <w:rsid w:val="006222D5"/>
    <w:rsid w:val="00622D79"/>
    <w:rsid w:val="00622E65"/>
    <w:rsid w:val="0063098B"/>
    <w:rsid w:val="00633C4A"/>
    <w:rsid w:val="00633E94"/>
    <w:rsid w:val="0063488C"/>
    <w:rsid w:val="00634A6A"/>
    <w:rsid w:val="00635AF2"/>
    <w:rsid w:val="00635C93"/>
    <w:rsid w:val="00635F70"/>
    <w:rsid w:val="006365CB"/>
    <w:rsid w:val="00636AD8"/>
    <w:rsid w:val="00640BE1"/>
    <w:rsid w:val="006411B2"/>
    <w:rsid w:val="006412DE"/>
    <w:rsid w:val="00641A0D"/>
    <w:rsid w:val="00641BE7"/>
    <w:rsid w:val="0064215F"/>
    <w:rsid w:val="006425E6"/>
    <w:rsid w:val="00642BAA"/>
    <w:rsid w:val="006438D2"/>
    <w:rsid w:val="00644E9A"/>
    <w:rsid w:val="0064512D"/>
    <w:rsid w:val="0064560A"/>
    <w:rsid w:val="00647B4F"/>
    <w:rsid w:val="006521A1"/>
    <w:rsid w:val="00652644"/>
    <w:rsid w:val="0065389E"/>
    <w:rsid w:val="00654498"/>
    <w:rsid w:val="006547FD"/>
    <w:rsid w:val="00655626"/>
    <w:rsid w:val="00655678"/>
    <w:rsid w:val="006564ED"/>
    <w:rsid w:val="00656A84"/>
    <w:rsid w:val="00656EB6"/>
    <w:rsid w:val="00657D06"/>
    <w:rsid w:val="00660572"/>
    <w:rsid w:val="00661D10"/>
    <w:rsid w:val="00662166"/>
    <w:rsid w:val="006621DF"/>
    <w:rsid w:val="00663C64"/>
    <w:rsid w:val="006646EF"/>
    <w:rsid w:val="00665622"/>
    <w:rsid w:val="00665F66"/>
    <w:rsid w:val="00665F99"/>
    <w:rsid w:val="00667032"/>
    <w:rsid w:val="00667239"/>
    <w:rsid w:val="006703C5"/>
    <w:rsid w:val="00671CAE"/>
    <w:rsid w:val="006721E4"/>
    <w:rsid w:val="006731E7"/>
    <w:rsid w:val="00677748"/>
    <w:rsid w:val="00677E60"/>
    <w:rsid w:val="00680348"/>
    <w:rsid w:val="00681632"/>
    <w:rsid w:val="00682BDA"/>
    <w:rsid w:val="006839AC"/>
    <w:rsid w:val="00684DBB"/>
    <w:rsid w:val="00685014"/>
    <w:rsid w:val="00687700"/>
    <w:rsid w:val="006901C0"/>
    <w:rsid w:val="00691162"/>
    <w:rsid w:val="00693E85"/>
    <w:rsid w:val="00694A5E"/>
    <w:rsid w:val="00696461"/>
    <w:rsid w:val="00696561"/>
    <w:rsid w:val="0069712C"/>
    <w:rsid w:val="00697190"/>
    <w:rsid w:val="00697BCA"/>
    <w:rsid w:val="00697EC0"/>
    <w:rsid w:val="006A0365"/>
    <w:rsid w:val="006A05C8"/>
    <w:rsid w:val="006A13B8"/>
    <w:rsid w:val="006A22A0"/>
    <w:rsid w:val="006A3D2E"/>
    <w:rsid w:val="006A4C9C"/>
    <w:rsid w:val="006A6270"/>
    <w:rsid w:val="006A6642"/>
    <w:rsid w:val="006A70B4"/>
    <w:rsid w:val="006B09FF"/>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94B"/>
    <w:rsid w:val="006F3557"/>
    <w:rsid w:val="006F47BA"/>
    <w:rsid w:val="006F4DEC"/>
    <w:rsid w:val="006F6ECF"/>
    <w:rsid w:val="006F7EC5"/>
    <w:rsid w:val="007008ED"/>
    <w:rsid w:val="00700C98"/>
    <w:rsid w:val="00700FF6"/>
    <w:rsid w:val="007017B8"/>
    <w:rsid w:val="0070296D"/>
    <w:rsid w:val="00702E65"/>
    <w:rsid w:val="0070332E"/>
    <w:rsid w:val="00704D70"/>
    <w:rsid w:val="00705F72"/>
    <w:rsid w:val="007060B4"/>
    <w:rsid w:val="007102E7"/>
    <w:rsid w:val="00710B60"/>
    <w:rsid w:val="007111FC"/>
    <w:rsid w:val="0071131E"/>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308F4"/>
    <w:rsid w:val="00730C7C"/>
    <w:rsid w:val="0073218D"/>
    <w:rsid w:val="00735E64"/>
    <w:rsid w:val="0073602A"/>
    <w:rsid w:val="0073654E"/>
    <w:rsid w:val="00736555"/>
    <w:rsid w:val="00736CF6"/>
    <w:rsid w:val="007371C0"/>
    <w:rsid w:val="0074054B"/>
    <w:rsid w:val="0074087C"/>
    <w:rsid w:val="00742433"/>
    <w:rsid w:val="00742BFE"/>
    <w:rsid w:val="00743511"/>
    <w:rsid w:val="00744521"/>
    <w:rsid w:val="00744584"/>
    <w:rsid w:val="007456FC"/>
    <w:rsid w:val="00745A87"/>
    <w:rsid w:val="007463B3"/>
    <w:rsid w:val="0074690C"/>
    <w:rsid w:val="007546C6"/>
    <w:rsid w:val="00754E3A"/>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5"/>
    <w:rsid w:val="00771B0A"/>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51FC"/>
    <w:rsid w:val="00785DD8"/>
    <w:rsid w:val="00785F6C"/>
    <w:rsid w:val="007865CA"/>
    <w:rsid w:val="00786643"/>
    <w:rsid w:val="00787354"/>
    <w:rsid w:val="007874DA"/>
    <w:rsid w:val="00790043"/>
    <w:rsid w:val="00790C8D"/>
    <w:rsid w:val="00791D66"/>
    <w:rsid w:val="007920C9"/>
    <w:rsid w:val="00792189"/>
    <w:rsid w:val="007923DA"/>
    <w:rsid w:val="007925DB"/>
    <w:rsid w:val="00793B1D"/>
    <w:rsid w:val="007943DE"/>
    <w:rsid w:val="007945EB"/>
    <w:rsid w:val="00795ED6"/>
    <w:rsid w:val="0079612F"/>
    <w:rsid w:val="00797C54"/>
    <w:rsid w:val="00797D69"/>
    <w:rsid w:val="007A0CF3"/>
    <w:rsid w:val="007A13E2"/>
    <w:rsid w:val="007A3210"/>
    <w:rsid w:val="007A329D"/>
    <w:rsid w:val="007A3B95"/>
    <w:rsid w:val="007A47E7"/>
    <w:rsid w:val="007A64FC"/>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32DB"/>
    <w:rsid w:val="007D35F4"/>
    <w:rsid w:val="007D52AE"/>
    <w:rsid w:val="007D53E7"/>
    <w:rsid w:val="007D5585"/>
    <w:rsid w:val="007D5E5D"/>
    <w:rsid w:val="007D610D"/>
    <w:rsid w:val="007D6A5D"/>
    <w:rsid w:val="007D6B0B"/>
    <w:rsid w:val="007D703B"/>
    <w:rsid w:val="007E22F3"/>
    <w:rsid w:val="007E257E"/>
    <w:rsid w:val="007E2EE6"/>
    <w:rsid w:val="007E3439"/>
    <w:rsid w:val="007E3E26"/>
    <w:rsid w:val="007E485E"/>
    <w:rsid w:val="007E5BE3"/>
    <w:rsid w:val="007E66B0"/>
    <w:rsid w:val="007E754A"/>
    <w:rsid w:val="007E76B9"/>
    <w:rsid w:val="007F1D95"/>
    <w:rsid w:val="007F3B39"/>
    <w:rsid w:val="007F3E88"/>
    <w:rsid w:val="007F5A0B"/>
    <w:rsid w:val="007F61AE"/>
    <w:rsid w:val="007F7C20"/>
    <w:rsid w:val="00800702"/>
    <w:rsid w:val="00802366"/>
    <w:rsid w:val="00803E01"/>
    <w:rsid w:val="008055A9"/>
    <w:rsid w:val="008064DE"/>
    <w:rsid w:val="00807AFF"/>
    <w:rsid w:val="008151D1"/>
    <w:rsid w:val="00815A2C"/>
    <w:rsid w:val="00816587"/>
    <w:rsid w:val="0081669B"/>
    <w:rsid w:val="00816AD0"/>
    <w:rsid w:val="008218AB"/>
    <w:rsid w:val="0082204C"/>
    <w:rsid w:val="008223B1"/>
    <w:rsid w:val="00823FF2"/>
    <w:rsid w:val="00826A92"/>
    <w:rsid w:val="0082727E"/>
    <w:rsid w:val="00827285"/>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0434"/>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2205"/>
    <w:rsid w:val="0088362F"/>
    <w:rsid w:val="00883791"/>
    <w:rsid w:val="00883861"/>
    <w:rsid w:val="008857E3"/>
    <w:rsid w:val="008861A5"/>
    <w:rsid w:val="00886AE0"/>
    <w:rsid w:val="00887F07"/>
    <w:rsid w:val="00887FC5"/>
    <w:rsid w:val="008909C5"/>
    <w:rsid w:val="00890E11"/>
    <w:rsid w:val="00892884"/>
    <w:rsid w:val="00893A7F"/>
    <w:rsid w:val="00893D34"/>
    <w:rsid w:val="00893EF9"/>
    <w:rsid w:val="00894510"/>
    <w:rsid w:val="00894A12"/>
    <w:rsid w:val="00895B16"/>
    <w:rsid w:val="008970B1"/>
    <w:rsid w:val="008A18F5"/>
    <w:rsid w:val="008A3EEA"/>
    <w:rsid w:val="008A4C6E"/>
    <w:rsid w:val="008A5AE8"/>
    <w:rsid w:val="008A5DE8"/>
    <w:rsid w:val="008A6214"/>
    <w:rsid w:val="008B040F"/>
    <w:rsid w:val="008B06A0"/>
    <w:rsid w:val="008B094E"/>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6574"/>
    <w:rsid w:val="008E0E84"/>
    <w:rsid w:val="008E12F6"/>
    <w:rsid w:val="008E14D7"/>
    <w:rsid w:val="008E26E8"/>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FE2"/>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10A7F"/>
    <w:rsid w:val="00912690"/>
    <w:rsid w:val="00912BB0"/>
    <w:rsid w:val="00914236"/>
    <w:rsid w:val="00914E4E"/>
    <w:rsid w:val="0091537F"/>
    <w:rsid w:val="00916F33"/>
    <w:rsid w:val="009173F9"/>
    <w:rsid w:val="00922187"/>
    <w:rsid w:val="009221D2"/>
    <w:rsid w:val="00922584"/>
    <w:rsid w:val="00924200"/>
    <w:rsid w:val="0092453E"/>
    <w:rsid w:val="009251BA"/>
    <w:rsid w:val="00925FFA"/>
    <w:rsid w:val="0092651C"/>
    <w:rsid w:val="0092692E"/>
    <w:rsid w:val="00926FFA"/>
    <w:rsid w:val="00927078"/>
    <w:rsid w:val="00927229"/>
    <w:rsid w:val="0093392A"/>
    <w:rsid w:val="00933AC4"/>
    <w:rsid w:val="00933CD5"/>
    <w:rsid w:val="00934128"/>
    <w:rsid w:val="00934CF9"/>
    <w:rsid w:val="00935FD6"/>
    <w:rsid w:val="0094003D"/>
    <w:rsid w:val="009408AA"/>
    <w:rsid w:val="009416BA"/>
    <w:rsid w:val="009417CA"/>
    <w:rsid w:val="00942DBE"/>
    <w:rsid w:val="00943192"/>
    <w:rsid w:val="00945572"/>
    <w:rsid w:val="009457F5"/>
    <w:rsid w:val="009472ED"/>
    <w:rsid w:val="009475D8"/>
    <w:rsid w:val="00947827"/>
    <w:rsid w:val="00947CE4"/>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6141D"/>
    <w:rsid w:val="00961698"/>
    <w:rsid w:val="00961EE9"/>
    <w:rsid w:val="00962154"/>
    <w:rsid w:val="0096224B"/>
    <w:rsid w:val="009624EF"/>
    <w:rsid w:val="00962600"/>
    <w:rsid w:val="009639BC"/>
    <w:rsid w:val="009639C4"/>
    <w:rsid w:val="00963BE7"/>
    <w:rsid w:val="0096416D"/>
    <w:rsid w:val="009643E2"/>
    <w:rsid w:val="00964609"/>
    <w:rsid w:val="00966771"/>
    <w:rsid w:val="0096733C"/>
    <w:rsid w:val="00967567"/>
    <w:rsid w:val="0097055F"/>
    <w:rsid w:val="00970CBE"/>
    <w:rsid w:val="00971152"/>
    <w:rsid w:val="00971DF0"/>
    <w:rsid w:val="0097207A"/>
    <w:rsid w:val="009732C2"/>
    <w:rsid w:val="00974530"/>
    <w:rsid w:val="00975A5C"/>
    <w:rsid w:val="00975AFD"/>
    <w:rsid w:val="00976319"/>
    <w:rsid w:val="009765EB"/>
    <w:rsid w:val="00977669"/>
    <w:rsid w:val="009801F7"/>
    <w:rsid w:val="009813C3"/>
    <w:rsid w:val="0098143F"/>
    <w:rsid w:val="009817F0"/>
    <w:rsid w:val="0098231C"/>
    <w:rsid w:val="00984344"/>
    <w:rsid w:val="00984BC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F19"/>
    <w:rsid w:val="009D6422"/>
    <w:rsid w:val="009D646B"/>
    <w:rsid w:val="009E0AFF"/>
    <w:rsid w:val="009E1BC4"/>
    <w:rsid w:val="009E1E64"/>
    <w:rsid w:val="009E3927"/>
    <w:rsid w:val="009E4006"/>
    <w:rsid w:val="009E470D"/>
    <w:rsid w:val="009E6B7A"/>
    <w:rsid w:val="009E6EC3"/>
    <w:rsid w:val="009E7DD5"/>
    <w:rsid w:val="009F0F7D"/>
    <w:rsid w:val="009F1857"/>
    <w:rsid w:val="009F20B9"/>
    <w:rsid w:val="009F79FA"/>
    <w:rsid w:val="00A0104D"/>
    <w:rsid w:val="00A012DA"/>
    <w:rsid w:val="00A031C2"/>
    <w:rsid w:val="00A0348E"/>
    <w:rsid w:val="00A03976"/>
    <w:rsid w:val="00A047AE"/>
    <w:rsid w:val="00A04C4B"/>
    <w:rsid w:val="00A055E2"/>
    <w:rsid w:val="00A059E9"/>
    <w:rsid w:val="00A07398"/>
    <w:rsid w:val="00A07457"/>
    <w:rsid w:val="00A07628"/>
    <w:rsid w:val="00A0764A"/>
    <w:rsid w:val="00A102AA"/>
    <w:rsid w:val="00A10DFF"/>
    <w:rsid w:val="00A14A38"/>
    <w:rsid w:val="00A15EED"/>
    <w:rsid w:val="00A1605F"/>
    <w:rsid w:val="00A16A70"/>
    <w:rsid w:val="00A17F0E"/>
    <w:rsid w:val="00A2064D"/>
    <w:rsid w:val="00A20B53"/>
    <w:rsid w:val="00A20CC1"/>
    <w:rsid w:val="00A21076"/>
    <w:rsid w:val="00A21420"/>
    <w:rsid w:val="00A22E07"/>
    <w:rsid w:val="00A2366B"/>
    <w:rsid w:val="00A23DCA"/>
    <w:rsid w:val="00A247C1"/>
    <w:rsid w:val="00A25476"/>
    <w:rsid w:val="00A25685"/>
    <w:rsid w:val="00A2599B"/>
    <w:rsid w:val="00A25A95"/>
    <w:rsid w:val="00A25E5C"/>
    <w:rsid w:val="00A27B9E"/>
    <w:rsid w:val="00A30220"/>
    <w:rsid w:val="00A30A18"/>
    <w:rsid w:val="00A33844"/>
    <w:rsid w:val="00A33D8D"/>
    <w:rsid w:val="00A341CB"/>
    <w:rsid w:val="00A3476B"/>
    <w:rsid w:val="00A35140"/>
    <w:rsid w:val="00A35F41"/>
    <w:rsid w:val="00A36C40"/>
    <w:rsid w:val="00A37044"/>
    <w:rsid w:val="00A37500"/>
    <w:rsid w:val="00A37599"/>
    <w:rsid w:val="00A40C7A"/>
    <w:rsid w:val="00A44A9B"/>
    <w:rsid w:val="00A44D06"/>
    <w:rsid w:val="00A45697"/>
    <w:rsid w:val="00A45A27"/>
    <w:rsid w:val="00A465DF"/>
    <w:rsid w:val="00A46B58"/>
    <w:rsid w:val="00A4742A"/>
    <w:rsid w:val="00A508A4"/>
    <w:rsid w:val="00A51289"/>
    <w:rsid w:val="00A51C30"/>
    <w:rsid w:val="00A52AD6"/>
    <w:rsid w:val="00A531F0"/>
    <w:rsid w:val="00A53921"/>
    <w:rsid w:val="00A53FC0"/>
    <w:rsid w:val="00A546A4"/>
    <w:rsid w:val="00A551CE"/>
    <w:rsid w:val="00A5591F"/>
    <w:rsid w:val="00A56B15"/>
    <w:rsid w:val="00A60C36"/>
    <w:rsid w:val="00A60DE3"/>
    <w:rsid w:val="00A61D2B"/>
    <w:rsid w:val="00A62115"/>
    <w:rsid w:val="00A63038"/>
    <w:rsid w:val="00A631BA"/>
    <w:rsid w:val="00A64805"/>
    <w:rsid w:val="00A654E5"/>
    <w:rsid w:val="00A66441"/>
    <w:rsid w:val="00A664C8"/>
    <w:rsid w:val="00A66D9B"/>
    <w:rsid w:val="00A677B9"/>
    <w:rsid w:val="00A71640"/>
    <w:rsid w:val="00A71786"/>
    <w:rsid w:val="00A71884"/>
    <w:rsid w:val="00A71ACE"/>
    <w:rsid w:val="00A71C5F"/>
    <w:rsid w:val="00A738C2"/>
    <w:rsid w:val="00A73A14"/>
    <w:rsid w:val="00A7456D"/>
    <w:rsid w:val="00A75980"/>
    <w:rsid w:val="00A80301"/>
    <w:rsid w:val="00A80C04"/>
    <w:rsid w:val="00A83074"/>
    <w:rsid w:val="00A8346F"/>
    <w:rsid w:val="00A84C52"/>
    <w:rsid w:val="00A856A8"/>
    <w:rsid w:val="00A86005"/>
    <w:rsid w:val="00A86485"/>
    <w:rsid w:val="00A86723"/>
    <w:rsid w:val="00A86FDA"/>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1A9C"/>
    <w:rsid w:val="00AB2074"/>
    <w:rsid w:val="00AB23EE"/>
    <w:rsid w:val="00AB3D06"/>
    <w:rsid w:val="00AB5A19"/>
    <w:rsid w:val="00AB634A"/>
    <w:rsid w:val="00AB77D9"/>
    <w:rsid w:val="00AB787F"/>
    <w:rsid w:val="00AB7CE1"/>
    <w:rsid w:val="00AB7F32"/>
    <w:rsid w:val="00AC027C"/>
    <w:rsid w:val="00AC1144"/>
    <w:rsid w:val="00AC1609"/>
    <w:rsid w:val="00AC180C"/>
    <w:rsid w:val="00AC2566"/>
    <w:rsid w:val="00AC31D9"/>
    <w:rsid w:val="00AD0A3A"/>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DB6"/>
    <w:rsid w:val="00AE3D2B"/>
    <w:rsid w:val="00AE489B"/>
    <w:rsid w:val="00AE6474"/>
    <w:rsid w:val="00AE6CD6"/>
    <w:rsid w:val="00AE7290"/>
    <w:rsid w:val="00AF0EAD"/>
    <w:rsid w:val="00AF116A"/>
    <w:rsid w:val="00AF1194"/>
    <w:rsid w:val="00AF1299"/>
    <w:rsid w:val="00AF32B6"/>
    <w:rsid w:val="00AF4143"/>
    <w:rsid w:val="00AF4C0E"/>
    <w:rsid w:val="00AF5C65"/>
    <w:rsid w:val="00AF5F1D"/>
    <w:rsid w:val="00AF63CD"/>
    <w:rsid w:val="00B0003F"/>
    <w:rsid w:val="00B00987"/>
    <w:rsid w:val="00B00C54"/>
    <w:rsid w:val="00B01A73"/>
    <w:rsid w:val="00B01E20"/>
    <w:rsid w:val="00B03187"/>
    <w:rsid w:val="00B038D8"/>
    <w:rsid w:val="00B0458F"/>
    <w:rsid w:val="00B052D6"/>
    <w:rsid w:val="00B060A8"/>
    <w:rsid w:val="00B06365"/>
    <w:rsid w:val="00B0647F"/>
    <w:rsid w:val="00B0677F"/>
    <w:rsid w:val="00B068B0"/>
    <w:rsid w:val="00B06FB2"/>
    <w:rsid w:val="00B10F78"/>
    <w:rsid w:val="00B113BA"/>
    <w:rsid w:val="00B1159C"/>
    <w:rsid w:val="00B12A4E"/>
    <w:rsid w:val="00B131E3"/>
    <w:rsid w:val="00B153C2"/>
    <w:rsid w:val="00B15648"/>
    <w:rsid w:val="00B159B0"/>
    <w:rsid w:val="00B15BC4"/>
    <w:rsid w:val="00B15C24"/>
    <w:rsid w:val="00B1743A"/>
    <w:rsid w:val="00B17880"/>
    <w:rsid w:val="00B20455"/>
    <w:rsid w:val="00B2141A"/>
    <w:rsid w:val="00B216AA"/>
    <w:rsid w:val="00B21952"/>
    <w:rsid w:val="00B21F98"/>
    <w:rsid w:val="00B232AB"/>
    <w:rsid w:val="00B233E5"/>
    <w:rsid w:val="00B24645"/>
    <w:rsid w:val="00B24F2D"/>
    <w:rsid w:val="00B2563A"/>
    <w:rsid w:val="00B27A63"/>
    <w:rsid w:val="00B30825"/>
    <w:rsid w:val="00B30905"/>
    <w:rsid w:val="00B30C9B"/>
    <w:rsid w:val="00B32575"/>
    <w:rsid w:val="00B32B81"/>
    <w:rsid w:val="00B32D57"/>
    <w:rsid w:val="00B33646"/>
    <w:rsid w:val="00B3384D"/>
    <w:rsid w:val="00B346AE"/>
    <w:rsid w:val="00B351B6"/>
    <w:rsid w:val="00B364F0"/>
    <w:rsid w:val="00B36D95"/>
    <w:rsid w:val="00B37792"/>
    <w:rsid w:val="00B409A7"/>
    <w:rsid w:val="00B41909"/>
    <w:rsid w:val="00B4276E"/>
    <w:rsid w:val="00B42DF0"/>
    <w:rsid w:val="00B4318A"/>
    <w:rsid w:val="00B435D6"/>
    <w:rsid w:val="00B43BA9"/>
    <w:rsid w:val="00B43CE0"/>
    <w:rsid w:val="00B4450B"/>
    <w:rsid w:val="00B459D0"/>
    <w:rsid w:val="00B45FB3"/>
    <w:rsid w:val="00B465E6"/>
    <w:rsid w:val="00B46D0B"/>
    <w:rsid w:val="00B52DD1"/>
    <w:rsid w:val="00B55854"/>
    <w:rsid w:val="00B55F48"/>
    <w:rsid w:val="00B55F7A"/>
    <w:rsid w:val="00B56258"/>
    <w:rsid w:val="00B5654E"/>
    <w:rsid w:val="00B56C58"/>
    <w:rsid w:val="00B57A63"/>
    <w:rsid w:val="00B57AD0"/>
    <w:rsid w:val="00B60B6E"/>
    <w:rsid w:val="00B61895"/>
    <w:rsid w:val="00B62933"/>
    <w:rsid w:val="00B64466"/>
    <w:rsid w:val="00B64B0C"/>
    <w:rsid w:val="00B675CD"/>
    <w:rsid w:val="00B67CA0"/>
    <w:rsid w:val="00B67CF9"/>
    <w:rsid w:val="00B7083C"/>
    <w:rsid w:val="00B71548"/>
    <w:rsid w:val="00B73D41"/>
    <w:rsid w:val="00B7475C"/>
    <w:rsid w:val="00B75DA6"/>
    <w:rsid w:val="00B761F3"/>
    <w:rsid w:val="00B763BD"/>
    <w:rsid w:val="00B77D83"/>
    <w:rsid w:val="00B80B8A"/>
    <w:rsid w:val="00B80FDA"/>
    <w:rsid w:val="00B816E0"/>
    <w:rsid w:val="00B8481A"/>
    <w:rsid w:val="00B8567F"/>
    <w:rsid w:val="00B85ED7"/>
    <w:rsid w:val="00B86124"/>
    <w:rsid w:val="00B867DB"/>
    <w:rsid w:val="00B90655"/>
    <w:rsid w:val="00B90CCA"/>
    <w:rsid w:val="00B91138"/>
    <w:rsid w:val="00B91DF1"/>
    <w:rsid w:val="00B927D7"/>
    <w:rsid w:val="00B92E3B"/>
    <w:rsid w:val="00B94548"/>
    <w:rsid w:val="00B94B19"/>
    <w:rsid w:val="00B9504B"/>
    <w:rsid w:val="00B95FAB"/>
    <w:rsid w:val="00B9664A"/>
    <w:rsid w:val="00BA0FCA"/>
    <w:rsid w:val="00BA1628"/>
    <w:rsid w:val="00BA1907"/>
    <w:rsid w:val="00BA3558"/>
    <w:rsid w:val="00BA3782"/>
    <w:rsid w:val="00BA46A5"/>
    <w:rsid w:val="00BA5A1F"/>
    <w:rsid w:val="00BA63A2"/>
    <w:rsid w:val="00BA6B6C"/>
    <w:rsid w:val="00BA711F"/>
    <w:rsid w:val="00BA7BDF"/>
    <w:rsid w:val="00BB02FF"/>
    <w:rsid w:val="00BB053F"/>
    <w:rsid w:val="00BB1CA3"/>
    <w:rsid w:val="00BB262C"/>
    <w:rsid w:val="00BB3210"/>
    <w:rsid w:val="00BB3FAF"/>
    <w:rsid w:val="00BB48BF"/>
    <w:rsid w:val="00BB622D"/>
    <w:rsid w:val="00BB7F78"/>
    <w:rsid w:val="00BC146C"/>
    <w:rsid w:val="00BC1CDB"/>
    <w:rsid w:val="00BC205C"/>
    <w:rsid w:val="00BC2A2B"/>
    <w:rsid w:val="00BC2C24"/>
    <w:rsid w:val="00BC3DA4"/>
    <w:rsid w:val="00BC54FD"/>
    <w:rsid w:val="00BC5F1C"/>
    <w:rsid w:val="00BC7551"/>
    <w:rsid w:val="00BC782E"/>
    <w:rsid w:val="00BD0958"/>
    <w:rsid w:val="00BD1929"/>
    <w:rsid w:val="00BD1F30"/>
    <w:rsid w:val="00BD2CC0"/>
    <w:rsid w:val="00BD52BC"/>
    <w:rsid w:val="00BD6C51"/>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A7B"/>
    <w:rsid w:val="00BF534E"/>
    <w:rsid w:val="00BF53A9"/>
    <w:rsid w:val="00BF55B3"/>
    <w:rsid w:val="00BF59BA"/>
    <w:rsid w:val="00BF6184"/>
    <w:rsid w:val="00BF708A"/>
    <w:rsid w:val="00C01536"/>
    <w:rsid w:val="00C01760"/>
    <w:rsid w:val="00C02635"/>
    <w:rsid w:val="00C038CF"/>
    <w:rsid w:val="00C04381"/>
    <w:rsid w:val="00C0517E"/>
    <w:rsid w:val="00C05984"/>
    <w:rsid w:val="00C05F27"/>
    <w:rsid w:val="00C06350"/>
    <w:rsid w:val="00C063E1"/>
    <w:rsid w:val="00C078DD"/>
    <w:rsid w:val="00C11B20"/>
    <w:rsid w:val="00C12DE7"/>
    <w:rsid w:val="00C138A4"/>
    <w:rsid w:val="00C13DBA"/>
    <w:rsid w:val="00C15383"/>
    <w:rsid w:val="00C15C0E"/>
    <w:rsid w:val="00C15F8B"/>
    <w:rsid w:val="00C16E02"/>
    <w:rsid w:val="00C1702E"/>
    <w:rsid w:val="00C179E3"/>
    <w:rsid w:val="00C203B4"/>
    <w:rsid w:val="00C205A8"/>
    <w:rsid w:val="00C2151E"/>
    <w:rsid w:val="00C21C43"/>
    <w:rsid w:val="00C227F9"/>
    <w:rsid w:val="00C22FEE"/>
    <w:rsid w:val="00C2432E"/>
    <w:rsid w:val="00C2469C"/>
    <w:rsid w:val="00C2484A"/>
    <w:rsid w:val="00C24D2D"/>
    <w:rsid w:val="00C25668"/>
    <w:rsid w:val="00C31475"/>
    <w:rsid w:val="00C317AF"/>
    <w:rsid w:val="00C31FA3"/>
    <w:rsid w:val="00C32107"/>
    <w:rsid w:val="00C325D7"/>
    <w:rsid w:val="00C32F7D"/>
    <w:rsid w:val="00C36D6C"/>
    <w:rsid w:val="00C370AC"/>
    <w:rsid w:val="00C373A3"/>
    <w:rsid w:val="00C37DE6"/>
    <w:rsid w:val="00C400A9"/>
    <w:rsid w:val="00C40AA9"/>
    <w:rsid w:val="00C40D02"/>
    <w:rsid w:val="00C4157B"/>
    <w:rsid w:val="00C4174A"/>
    <w:rsid w:val="00C4241D"/>
    <w:rsid w:val="00C4293A"/>
    <w:rsid w:val="00C4311A"/>
    <w:rsid w:val="00C4391B"/>
    <w:rsid w:val="00C44B26"/>
    <w:rsid w:val="00C45704"/>
    <w:rsid w:val="00C457FF"/>
    <w:rsid w:val="00C4616E"/>
    <w:rsid w:val="00C46EB5"/>
    <w:rsid w:val="00C46F3F"/>
    <w:rsid w:val="00C473D8"/>
    <w:rsid w:val="00C47D79"/>
    <w:rsid w:val="00C50DFF"/>
    <w:rsid w:val="00C5105A"/>
    <w:rsid w:val="00C516D3"/>
    <w:rsid w:val="00C5298E"/>
    <w:rsid w:val="00C53FED"/>
    <w:rsid w:val="00C552F0"/>
    <w:rsid w:val="00C55436"/>
    <w:rsid w:val="00C568D0"/>
    <w:rsid w:val="00C57A08"/>
    <w:rsid w:val="00C60A13"/>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4AC2"/>
    <w:rsid w:val="00C76649"/>
    <w:rsid w:val="00C77BBC"/>
    <w:rsid w:val="00C800BA"/>
    <w:rsid w:val="00C83274"/>
    <w:rsid w:val="00C838E2"/>
    <w:rsid w:val="00C84714"/>
    <w:rsid w:val="00C855B6"/>
    <w:rsid w:val="00C87542"/>
    <w:rsid w:val="00C879F3"/>
    <w:rsid w:val="00C90259"/>
    <w:rsid w:val="00C92783"/>
    <w:rsid w:val="00C92E68"/>
    <w:rsid w:val="00C93331"/>
    <w:rsid w:val="00C93843"/>
    <w:rsid w:val="00C93F51"/>
    <w:rsid w:val="00C9591D"/>
    <w:rsid w:val="00C95B7B"/>
    <w:rsid w:val="00C95CD4"/>
    <w:rsid w:val="00C9721C"/>
    <w:rsid w:val="00CA021D"/>
    <w:rsid w:val="00CA2EB4"/>
    <w:rsid w:val="00CA3CCB"/>
    <w:rsid w:val="00CA40CB"/>
    <w:rsid w:val="00CA5260"/>
    <w:rsid w:val="00CA5E09"/>
    <w:rsid w:val="00CA618D"/>
    <w:rsid w:val="00CA6292"/>
    <w:rsid w:val="00CA7E73"/>
    <w:rsid w:val="00CB050F"/>
    <w:rsid w:val="00CB0B09"/>
    <w:rsid w:val="00CB15A5"/>
    <w:rsid w:val="00CB29C5"/>
    <w:rsid w:val="00CB33D2"/>
    <w:rsid w:val="00CB3A77"/>
    <w:rsid w:val="00CB40FA"/>
    <w:rsid w:val="00CB51F0"/>
    <w:rsid w:val="00CB5597"/>
    <w:rsid w:val="00CB5FF0"/>
    <w:rsid w:val="00CB76E1"/>
    <w:rsid w:val="00CB7EE6"/>
    <w:rsid w:val="00CC12FD"/>
    <w:rsid w:val="00CC3E73"/>
    <w:rsid w:val="00CC41B5"/>
    <w:rsid w:val="00CC463E"/>
    <w:rsid w:val="00CC507E"/>
    <w:rsid w:val="00CC608A"/>
    <w:rsid w:val="00CC7FBA"/>
    <w:rsid w:val="00CD0A06"/>
    <w:rsid w:val="00CD1302"/>
    <w:rsid w:val="00CD36EE"/>
    <w:rsid w:val="00CD39C9"/>
    <w:rsid w:val="00CD3D03"/>
    <w:rsid w:val="00CD3FB5"/>
    <w:rsid w:val="00CD4238"/>
    <w:rsid w:val="00CD597E"/>
    <w:rsid w:val="00CD5E9C"/>
    <w:rsid w:val="00CD68C2"/>
    <w:rsid w:val="00CD7238"/>
    <w:rsid w:val="00CE1A0A"/>
    <w:rsid w:val="00CE2661"/>
    <w:rsid w:val="00CE568B"/>
    <w:rsid w:val="00CE5792"/>
    <w:rsid w:val="00CE5ABD"/>
    <w:rsid w:val="00CE6EEE"/>
    <w:rsid w:val="00CE7340"/>
    <w:rsid w:val="00CE7B7A"/>
    <w:rsid w:val="00CF0381"/>
    <w:rsid w:val="00CF194B"/>
    <w:rsid w:val="00CF1EE7"/>
    <w:rsid w:val="00CF43D1"/>
    <w:rsid w:val="00CF4915"/>
    <w:rsid w:val="00CF49BF"/>
    <w:rsid w:val="00CF4C0A"/>
    <w:rsid w:val="00CF5FF5"/>
    <w:rsid w:val="00CF61AC"/>
    <w:rsid w:val="00CF6417"/>
    <w:rsid w:val="00CF65C5"/>
    <w:rsid w:val="00CF6D8E"/>
    <w:rsid w:val="00D0030B"/>
    <w:rsid w:val="00D01B87"/>
    <w:rsid w:val="00D01F7B"/>
    <w:rsid w:val="00D02BD2"/>
    <w:rsid w:val="00D048E6"/>
    <w:rsid w:val="00D04B4C"/>
    <w:rsid w:val="00D05169"/>
    <w:rsid w:val="00D053CB"/>
    <w:rsid w:val="00D05949"/>
    <w:rsid w:val="00D062A3"/>
    <w:rsid w:val="00D062E7"/>
    <w:rsid w:val="00D0775B"/>
    <w:rsid w:val="00D110C6"/>
    <w:rsid w:val="00D111D0"/>
    <w:rsid w:val="00D11996"/>
    <w:rsid w:val="00D126F0"/>
    <w:rsid w:val="00D12993"/>
    <w:rsid w:val="00D132EB"/>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607D"/>
    <w:rsid w:val="00D368F1"/>
    <w:rsid w:val="00D36FAA"/>
    <w:rsid w:val="00D37730"/>
    <w:rsid w:val="00D401E6"/>
    <w:rsid w:val="00D4024B"/>
    <w:rsid w:val="00D404A1"/>
    <w:rsid w:val="00D4149A"/>
    <w:rsid w:val="00D41654"/>
    <w:rsid w:val="00D427F7"/>
    <w:rsid w:val="00D4366A"/>
    <w:rsid w:val="00D44716"/>
    <w:rsid w:val="00D44D03"/>
    <w:rsid w:val="00D45547"/>
    <w:rsid w:val="00D458B4"/>
    <w:rsid w:val="00D46A0F"/>
    <w:rsid w:val="00D46CED"/>
    <w:rsid w:val="00D47EF3"/>
    <w:rsid w:val="00D50527"/>
    <w:rsid w:val="00D50BF6"/>
    <w:rsid w:val="00D50CAF"/>
    <w:rsid w:val="00D50FE1"/>
    <w:rsid w:val="00D51D8D"/>
    <w:rsid w:val="00D51F4A"/>
    <w:rsid w:val="00D521B1"/>
    <w:rsid w:val="00D521E9"/>
    <w:rsid w:val="00D52C4C"/>
    <w:rsid w:val="00D53539"/>
    <w:rsid w:val="00D545CC"/>
    <w:rsid w:val="00D55975"/>
    <w:rsid w:val="00D55A34"/>
    <w:rsid w:val="00D57334"/>
    <w:rsid w:val="00D57A7C"/>
    <w:rsid w:val="00D60C4D"/>
    <w:rsid w:val="00D60EDD"/>
    <w:rsid w:val="00D60F59"/>
    <w:rsid w:val="00D6133C"/>
    <w:rsid w:val="00D61D91"/>
    <w:rsid w:val="00D62671"/>
    <w:rsid w:val="00D6304F"/>
    <w:rsid w:val="00D6565D"/>
    <w:rsid w:val="00D66C69"/>
    <w:rsid w:val="00D670C8"/>
    <w:rsid w:val="00D67D93"/>
    <w:rsid w:val="00D70CA1"/>
    <w:rsid w:val="00D711FA"/>
    <w:rsid w:val="00D7131C"/>
    <w:rsid w:val="00D71967"/>
    <w:rsid w:val="00D72560"/>
    <w:rsid w:val="00D726D8"/>
    <w:rsid w:val="00D74A54"/>
    <w:rsid w:val="00D764F9"/>
    <w:rsid w:val="00D76AD2"/>
    <w:rsid w:val="00D80189"/>
    <w:rsid w:val="00D8049B"/>
    <w:rsid w:val="00D80F16"/>
    <w:rsid w:val="00D80F65"/>
    <w:rsid w:val="00D812E8"/>
    <w:rsid w:val="00D81D67"/>
    <w:rsid w:val="00D83147"/>
    <w:rsid w:val="00D83252"/>
    <w:rsid w:val="00D854BA"/>
    <w:rsid w:val="00D856E9"/>
    <w:rsid w:val="00D85C2B"/>
    <w:rsid w:val="00D85EC2"/>
    <w:rsid w:val="00D86896"/>
    <w:rsid w:val="00D86C3B"/>
    <w:rsid w:val="00D879A0"/>
    <w:rsid w:val="00D87BC9"/>
    <w:rsid w:val="00D93202"/>
    <w:rsid w:val="00D939A3"/>
    <w:rsid w:val="00D94145"/>
    <w:rsid w:val="00D94E6E"/>
    <w:rsid w:val="00D94F9E"/>
    <w:rsid w:val="00D9574F"/>
    <w:rsid w:val="00D95DA4"/>
    <w:rsid w:val="00D96072"/>
    <w:rsid w:val="00D9622D"/>
    <w:rsid w:val="00D9789E"/>
    <w:rsid w:val="00DA10A7"/>
    <w:rsid w:val="00DA167E"/>
    <w:rsid w:val="00DA19A5"/>
    <w:rsid w:val="00DA1C66"/>
    <w:rsid w:val="00DA244E"/>
    <w:rsid w:val="00DA2750"/>
    <w:rsid w:val="00DA2B27"/>
    <w:rsid w:val="00DA4118"/>
    <w:rsid w:val="00DA4796"/>
    <w:rsid w:val="00DA4F75"/>
    <w:rsid w:val="00DA6545"/>
    <w:rsid w:val="00DA7165"/>
    <w:rsid w:val="00DA71CD"/>
    <w:rsid w:val="00DA7F0F"/>
    <w:rsid w:val="00DB06FB"/>
    <w:rsid w:val="00DB0FB2"/>
    <w:rsid w:val="00DB38B3"/>
    <w:rsid w:val="00DB3B15"/>
    <w:rsid w:val="00DB445A"/>
    <w:rsid w:val="00DB4B8B"/>
    <w:rsid w:val="00DB573A"/>
    <w:rsid w:val="00DB6077"/>
    <w:rsid w:val="00DB69A7"/>
    <w:rsid w:val="00DB6C51"/>
    <w:rsid w:val="00DB7899"/>
    <w:rsid w:val="00DB7EB0"/>
    <w:rsid w:val="00DC1263"/>
    <w:rsid w:val="00DC336E"/>
    <w:rsid w:val="00DC3403"/>
    <w:rsid w:val="00DC41F2"/>
    <w:rsid w:val="00DC497E"/>
    <w:rsid w:val="00DC5B56"/>
    <w:rsid w:val="00DC5E5E"/>
    <w:rsid w:val="00DC72F9"/>
    <w:rsid w:val="00DD0B79"/>
    <w:rsid w:val="00DD1538"/>
    <w:rsid w:val="00DD1EEE"/>
    <w:rsid w:val="00DD2731"/>
    <w:rsid w:val="00DD3F9A"/>
    <w:rsid w:val="00DD40EA"/>
    <w:rsid w:val="00DD6043"/>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B79"/>
    <w:rsid w:val="00DF20A4"/>
    <w:rsid w:val="00DF280A"/>
    <w:rsid w:val="00DF58BE"/>
    <w:rsid w:val="00DF59EC"/>
    <w:rsid w:val="00DF642A"/>
    <w:rsid w:val="00E00941"/>
    <w:rsid w:val="00E01463"/>
    <w:rsid w:val="00E01E31"/>
    <w:rsid w:val="00E024CF"/>
    <w:rsid w:val="00E02D77"/>
    <w:rsid w:val="00E041E3"/>
    <w:rsid w:val="00E06D11"/>
    <w:rsid w:val="00E0754A"/>
    <w:rsid w:val="00E079DE"/>
    <w:rsid w:val="00E07CDF"/>
    <w:rsid w:val="00E07E17"/>
    <w:rsid w:val="00E10563"/>
    <w:rsid w:val="00E108EE"/>
    <w:rsid w:val="00E124DC"/>
    <w:rsid w:val="00E12DD1"/>
    <w:rsid w:val="00E135AF"/>
    <w:rsid w:val="00E1507C"/>
    <w:rsid w:val="00E167BA"/>
    <w:rsid w:val="00E16C11"/>
    <w:rsid w:val="00E200F7"/>
    <w:rsid w:val="00E204E8"/>
    <w:rsid w:val="00E205E7"/>
    <w:rsid w:val="00E2083C"/>
    <w:rsid w:val="00E22C03"/>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A24"/>
    <w:rsid w:val="00E4703C"/>
    <w:rsid w:val="00E47386"/>
    <w:rsid w:val="00E4766C"/>
    <w:rsid w:val="00E47A3A"/>
    <w:rsid w:val="00E50EA5"/>
    <w:rsid w:val="00E519DE"/>
    <w:rsid w:val="00E51C66"/>
    <w:rsid w:val="00E52066"/>
    <w:rsid w:val="00E53915"/>
    <w:rsid w:val="00E54449"/>
    <w:rsid w:val="00E545C9"/>
    <w:rsid w:val="00E54E99"/>
    <w:rsid w:val="00E55F48"/>
    <w:rsid w:val="00E56662"/>
    <w:rsid w:val="00E56685"/>
    <w:rsid w:val="00E5682C"/>
    <w:rsid w:val="00E572AC"/>
    <w:rsid w:val="00E61FE8"/>
    <w:rsid w:val="00E63502"/>
    <w:rsid w:val="00E64479"/>
    <w:rsid w:val="00E644DE"/>
    <w:rsid w:val="00E64C0C"/>
    <w:rsid w:val="00E64E38"/>
    <w:rsid w:val="00E64FD8"/>
    <w:rsid w:val="00E670D8"/>
    <w:rsid w:val="00E67237"/>
    <w:rsid w:val="00E67252"/>
    <w:rsid w:val="00E70527"/>
    <w:rsid w:val="00E70536"/>
    <w:rsid w:val="00E70C05"/>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E3A"/>
    <w:rsid w:val="00E80BE3"/>
    <w:rsid w:val="00E81227"/>
    <w:rsid w:val="00E81B84"/>
    <w:rsid w:val="00E83F08"/>
    <w:rsid w:val="00E84475"/>
    <w:rsid w:val="00E84E8F"/>
    <w:rsid w:val="00E8559A"/>
    <w:rsid w:val="00E87286"/>
    <w:rsid w:val="00E87675"/>
    <w:rsid w:val="00E8786F"/>
    <w:rsid w:val="00E87B09"/>
    <w:rsid w:val="00E87DC7"/>
    <w:rsid w:val="00E87E07"/>
    <w:rsid w:val="00E9036C"/>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7F2D"/>
    <w:rsid w:val="00EB070B"/>
    <w:rsid w:val="00EB1275"/>
    <w:rsid w:val="00EB12AA"/>
    <w:rsid w:val="00EB244A"/>
    <w:rsid w:val="00EB29EB"/>
    <w:rsid w:val="00EB2F41"/>
    <w:rsid w:val="00EB3263"/>
    <w:rsid w:val="00EB3749"/>
    <w:rsid w:val="00EB3FA6"/>
    <w:rsid w:val="00EB4C99"/>
    <w:rsid w:val="00EB5D0D"/>
    <w:rsid w:val="00EB644A"/>
    <w:rsid w:val="00EB79AB"/>
    <w:rsid w:val="00EB7AD3"/>
    <w:rsid w:val="00EC0729"/>
    <w:rsid w:val="00EC245D"/>
    <w:rsid w:val="00EC3DEE"/>
    <w:rsid w:val="00EC4299"/>
    <w:rsid w:val="00ED021B"/>
    <w:rsid w:val="00ED0FFE"/>
    <w:rsid w:val="00ED12D4"/>
    <w:rsid w:val="00ED2287"/>
    <w:rsid w:val="00ED2589"/>
    <w:rsid w:val="00ED314B"/>
    <w:rsid w:val="00ED32ED"/>
    <w:rsid w:val="00ED41DB"/>
    <w:rsid w:val="00ED4C72"/>
    <w:rsid w:val="00ED67C5"/>
    <w:rsid w:val="00ED6B2A"/>
    <w:rsid w:val="00ED6BA4"/>
    <w:rsid w:val="00ED717E"/>
    <w:rsid w:val="00EE065C"/>
    <w:rsid w:val="00EE0E97"/>
    <w:rsid w:val="00EE13F9"/>
    <w:rsid w:val="00EE188E"/>
    <w:rsid w:val="00EE2B78"/>
    <w:rsid w:val="00EE2D44"/>
    <w:rsid w:val="00EE32C0"/>
    <w:rsid w:val="00EE3D60"/>
    <w:rsid w:val="00EE3E57"/>
    <w:rsid w:val="00EE6CBC"/>
    <w:rsid w:val="00EF0D7E"/>
    <w:rsid w:val="00EF1C47"/>
    <w:rsid w:val="00EF217F"/>
    <w:rsid w:val="00EF24D4"/>
    <w:rsid w:val="00EF2607"/>
    <w:rsid w:val="00EF3E93"/>
    <w:rsid w:val="00EF4317"/>
    <w:rsid w:val="00EF5577"/>
    <w:rsid w:val="00EF5C1E"/>
    <w:rsid w:val="00EF68B0"/>
    <w:rsid w:val="00F00FD3"/>
    <w:rsid w:val="00F014A2"/>
    <w:rsid w:val="00F01515"/>
    <w:rsid w:val="00F01767"/>
    <w:rsid w:val="00F03223"/>
    <w:rsid w:val="00F03B9D"/>
    <w:rsid w:val="00F0422D"/>
    <w:rsid w:val="00F0426B"/>
    <w:rsid w:val="00F052EE"/>
    <w:rsid w:val="00F06A4B"/>
    <w:rsid w:val="00F07190"/>
    <w:rsid w:val="00F073B1"/>
    <w:rsid w:val="00F07D5F"/>
    <w:rsid w:val="00F10537"/>
    <w:rsid w:val="00F10A7D"/>
    <w:rsid w:val="00F1120A"/>
    <w:rsid w:val="00F12029"/>
    <w:rsid w:val="00F12A20"/>
    <w:rsid w:val="00F12C51"/>
    <w:rsid w:val="00F12D3E"/>
    <w:rsid w:val="00F13337"/>
    <w:rsid w:val="00F13BDA"/>
    <w:rsid w:val="00F1453D"/>
    <w:rsid w:val="00F14ECD"/>
    <w:rsid w:val="00F15913"/>
    <w:rsid w:val="00F15F19"/>
    <w:rsid w:val="00F16AFB"/>
    <w:rsid w:val="00F17140"/>
    <w:rsid w:val="00F17903"/>
    <w:rsid w:val="00F1791A"/>
    <w:rsid w:val="00F17B03"/>
    <w:rsid w:val="00F17B40"/>
    <w:rsid w:val="00F21C57"/>
    <w:rsid w:val="00F228AA"/>
    <w:rsid w:val="00F22E7C"/>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F2E"/>
    <w:rsid w:val="00F32800"/>
    <w:rsid w:val="00F34831"/>
    <w:rsid w:val="00F36142"/>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228C"/>
    <w:rsid w:val="00F5285D"/>
    <w:rsid w:val="00F53912"/>
    <w:rsid w:val="00F54222"/>
    <w:rsid w:val="00F56B39"/>
    <w:rsid w:val="00F56E2D"/>
    <w:rsid w:val="00F6361D"/>
    <w:rsid w:val="00F63848"/>
    <w:rsid w:val="00F64400"/>
    <w:rsid w:val="00F6471D"/>
    <w:rsid w:val="00F64988"/>
    <w:rsid w:val="00F64FDB"/>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811"/>
    <w:rsid w:val="00F968F0"/>
    <w:rsid w:val="00FA092A"/>
    <w:rsid w:val="00FA4CD3"/>
    <w:rsid w:val="00FA4F0E"/>
    <w:rsid w:val="00FA5199"/>
    <w:rsid w:val="00FA51BC"/>
    <w:rsid w:val="00FA5AAA"/>
    <w:rsid w:val="00FA661E"/>
    <w:rsid w:val="00FA6F09"/>
    <w:rsid w:val="00FB1F4C"/>
    <w:rsid w:val="00FB23A6"/>
    <w:rsid w:val="00FB3275"/>
    <w:rsid w:val="00FB3DB7"/>
    <w:rsid w:val="00FC4E14"/>
    <w:rsid w:val="00FC5ADE"/>
    <w:rsid w:val="00FC5BC9"/>
    <w:rsid w:val="00FC78C0"/>
    <w:rsid w:val="00FD131E"/>
    <w:rsid w:val="00FD19C1"/>
    <w:rsid w:val="00FD22CE"/>
    <w:rsid w:val="00FD2AAF"/>
    <w:rsid w:val="00FD3153"/>
    <w:rsid w:val="00FD37CD"/>
    <w:rsid w:val="00FD494B"/>
    <w:rsid w:val="00FD4DD6"/>
    <w:rsid w:val="00FD7F1A"/>
    <w:rsid w:val="00FE006C"/>
    <w:rsid w:val="00FE35C3"/>
    <w:rsid w:val="00FE395A"/>
    <w:rsid w:val="00FE3F6C"/>
    <w:rsid w:val="00FE4128"/>
    <w:rsid w:val="00FE482E"/>
    <w:rsid w:val="00FE5622"/>
    <w:rsid w:val="00FE599C"/>
    <w:rsid w:val="00FE5F22"/>
    <w:rsid w:val="00FE7571"/>
    <w:rsid w:val="00FF0C5E"/>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3D4C0F60"/>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912BB0"/>
    <w:pPr>
      <w:tabs>
        <w:tab w:val="left" w:pos="1418"/>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4847D7"/>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51D97-AB08-40EC-9778-B99B2E8F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24</Pages>
  <Words>10508</Words>
  <Characters>64236</Characters>
  <Application>Microsoft Office Word</Application>
  <DocSecurity>0</DocSecurity>
  <Lines>535</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74595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219</cp:revision>
  <cp:lastPrinted>2024-11-07T12:33:00Z</cp:lastPrinted>
  <dcterms:created xsi:type="dcterms:W3CDTF">2022-05-31T09:51:00Z</dcterms:created>
  <dcterms:modified xsi:type="dcterms:W3CDTF">2024-11-12T07:08:00Z</dcterms:modified>
</cp:coreProperties>
</file>